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left"/>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附件1</w:t>
      </w:r>
    </w:p>
    <w:p>
      <w:pPr>
        <w:autoSpaceDE w:val="0"/>
        <w:autoSpaceDN w:val="0"/>
        <w:adjustRightInd w:val="0"/>
        <w:spacing w:line="600" w:lineRule="exact"/>
        <w:jc w:val="center"/>
        <w:rPr>
          <w:rFonts w:hint="eastAsia" w:ascii="方正小标宋简体" w:eastAsia="方正小标宋简体" w:cs="FZXBSJW--GB1-0"/>
          <w:kern w:val="0"/>
          <w:sz w:val="44"/>
          <w:szCs w:val="44"/>
        </w:rPr>
      </w:pPr>
    </w:p>
    <w:p>
      <w:pPr>
        <w:autoSpaceDE w:val="0"/>
        <w:autoSpaceDN w:val="0"/>
        <w:adjustRightInd w:val="0"/>
        <w:spacing w:line="600" w:lineRule="exact"/>
        <w:jc w:val="center"/>
        <w:rPr>
          <w:rFonts w:ascii="方正小标宋简体" w:eastAsia="方正小标宋简体" w:cs="FZXBSJW--GB1-0"/>
          <w:kern w:val="0"/>
          <w:sz w:val="44"/>
          <w:szCs w:val="44"/>
        </w:rPr>
      </w:pPr>
      <w:r>
        <w:rPr>
          <w:rFonts w:hint="eastAsia" w:ascii="方正小标宋简体" w:eastAsia="方正小标宋简体" w:cs="FZXBSJW--GB1-0"/>
          <w:kern w:val="0"/>
          <w:sz w:val="44"/>
          <w:szCs w:val="44"/>
        </w:rPr>
        <w:t>东莞市促进经济高质量发展专项资金</w:t>
      </w:r>
    </w:p>
    <w:p>
      <w:pPr>
        <w:autoSpaceDE w:val="0"/>
        <w:autoSpaceDN w:val="0"/>
        <w:adjustRightInd w:val="0"/>
        <w:spacing w:line="600" w:lineRule="exact"/>
        <w:jc w:val="center"/>
        <w:rPr>
          <w:rFonts w:hint="eastAsia" w:ascii="方正小标宋简体" w:hAnsi="宋体" w:eastAsia="方正小标宋简体" w:cs="宋体"/>
          <w:bCs/>
          <w:sz w:val="44"/>
          <w:szCs w:val="44"/>
        </w:rPr>
      </w:pPr>
      <w:r>
        <w:rPr>
          <w:rFonts w:hint="eastAsia" w:ascii="方正小标宋简体" w:hAnsi="宋体" w:eastAsia="方正小标宋简体" w:cs="宋体"/>
          <w:bCs/>
          <w:sz w:val="44"/>
          <w:szCs w:val="44"/>
        </w:rPr>
        <w:t>企业和个人知识产权维权援助资助</w:t>
      </w:r>
    </w:p>
    <w:p>
      <w:pPr>
        <w:autoSpaceDE w:val="0"/>
        <w:autoSpaceDN w:val="0"/>
        <w:adjustRightInd w:val="0"/>
        <w:spacing w:line="600" w:lineRule="exact"/>
        <w:jc w:val="center"/>
        <w:rPr>
          <w:rFonts w:ascii="方正小标宋简体" w:hAnsi="宋体" w:eastAsia="方正小标宋简体" w:cs="宋体"/>
          <w:bCs/>
          <w:sz w:val="44"/>
          <w:szCs w:val="44"/>
        </w:rPr>
      </w:pPr>
      <w:r>
        <w:rPr>
          <w:rFonts w:hint="eastAsia" w:ascii="方正小标宋简体" w:hAnsi="宋体" w:eastAsia="方正小标宋简体" w:cs="宋体"/>
          <w:bCs/>
          <w:sz w:val="44"/>
          <w:szCs w:val="44"/>
        </w:rPr>
        <w:t>项目申报指南</w:t>
      </w:r>
    </w:p>
    <w:p>
      <w:pPr>
        <w:autoSpaceDE w:val="0"/>
        <w:autoSpaceDN w:val="0"/>
        <w:adjustRightInd w:val="0"/>
        <w:jc w:val="left"/>
        <w:rPr>
          <w:rFonts w:ascii="仿宋_GB2312" w:hAnsi="宋体" w:eastAsia="仿宋_GB2312" w:cs="宋体"/>
          <w:bCs/>
          <w:sz w:val="32"/>
          <w:szCs w:val="32"/>
        </w:rPr>
      </w:pPr>
    </w:p>
    <w:p>
      <w:pPr>
        <w:autoSpaceDE w:val="0"/>
        <w:autoSpaceDN w:val="0"/>
        <w:adjustRightInd w:val="0"/>
        <w:jc w:val="left"/>
        <w:rPr>
          <w:rFonts w:ascii="黑体" w:hAnsi="黑体" w:eastAsia="黑体"/>
          <w:sz w:val="32"/>
          <w:szCs w:val="32"/>
        </w:rPr>
      </w:pPr>
      <w:r>
        <w:rPr>
          <w:rFonts w:hint="eastAsia" w:ascii="黑体" w:hAnsi="黑体" w:eastAsia="黑体"/>
          <w:sz w:val="32"/>
          <w:szCs w:val="32"/>
        </w:rPr>
        <w:t xml:space="preserve">    一、政策依据</w:t>
      </w:r>
    </w:p>
    <w:p>
      <w:pPr>
        <w:autoSpaceDE w:val="0"/>
        <w:autoSpaceDN w:val="0"/>
        <w:adjustRightInd w:val="0"/>
        <w:jc w:val="both"/>
        <w:rPr>
          <w:rFonts w:ascii="仿宋_GB2312" w:eastAsia="仿宋_GB2312"/>
          <w:sz w:val="32"/>
          <w:szCs w:val="32"/>
        </w:rPr>
      </w:pPr>
      <w:r>
        <w:rPr>
          <w:rFonts w:hint="eastAsia" w:ascii="仿宋_GB2312" w:eastAsia="仿宋_GB2312"/>
          <w:sz w:val="32"/>
          <w:szCs w:val="32"/>
        </w:rPr>
        <w:t xml:space="preserve">    </w:t>
      </w:r>
      <w:r>
        <w:rPr>
          <w:rFonts w:hint="eastAsia" w:ascii="Times New Roman" w:hAnsi="Times New Roman" w:eastAsia="仿宋_GB2312"/>
          <w:color w:val="000000" w:themeColor="text1"/>
          <w:sz w:val="32"/>
          <w:szCs w:val="32"/>
        </w:rPr>
        <w:t>《东莞市促进经济高质量发展专项资金（市场监督管理）管理办法》（东市监〔2022〕16号）。</w:t>
      </w:r>
    </w:p>
    <w:p>
      <w:pPr>
        <w:autoSpaceDE w:val="0"/>
        <w:autoSpaceDN w:val="0"/>
        <w:adjustRightInd w:val="0"/>
        <w:ind w:firstLine="640" w:firstLineChars="200"/>
        <w:jc w:val="left"/>
        <w:rPr>
          <w:rFonts w:hAnsi="黑体" w:eastAsia="黑体"/>
          <w:sz w:val="32"/>
          <w:szCs w:val="32"/>
        </w:rPr>
      </w:pPr>
      <w:r>
        <w:rPr>
          <w:rFonts w:hint="eastAsia" w:hAnsi="黑体" w:eastAsia="黑体"/>
          <w:sz w:val="32"/>
          <w:szCs w:val="32"/>
        </w:rPr>
        <w:t>二、资助对象和条件</w:t>
      </w:r>
    </w:p>
    <w:p>
      <w:pPr>
        <w:autoSpaceDE w:val="0"/>
        <w:autoSpaceDN w:val="0"/>
        <w:adjustRightInd w:val="0"/>
        <w:jc w:val="both"/>
        <w:rPr>
          <w:rFonts w:eastAsia="仿宋_GB2312"/>
          <w:sz w:val="32"/>
          <w:szCs w:val="32"/>
        </w:rPr>
      </w:pPr>
      <w:r>
        <w:rPr>
          <w:rFonts w:hint="eastAsia" w:eastAsia="仿宋_GB2312"/>
          <w:sz w:val="32"/>
          <w:szCs w:val="32"/>
          <w:lang w:val="en-US" w:eastAsia="zh-CN"/>
        </w:rPr>
        <w:t xml:space="preserve">   </w:t>
      </w:r>
      <w:r>
        <w:rPr>
          <w:rFonts w:hint="eastAsia" w:eastAsia="仿宋_GB2312"/>
          <w:sz w:val="32"/>
          <w:szCs w:val="32"/>
        </w:rPr>
        <w:t>（一）在东莞市登记注册的企业或东莞户籍居民。</w:t>
      </w:r>
    </w:p>
    <w:p>
      <w:pPr>
        <w:autoSpaceDE w:val="0"/>
        <w:autoSpaceDN w:val="0"/>
        <w:adjustRightInd w:val="0"/>
        <w:jc w:val="both"/>
        <w:rPr>
          <w:rFonts w:hint="default" w:ascii="Times New Roman" w:hAnsi="Times New Roman" w:eastAsia="仿宋_GB2312"/>
          <w:color w:val="000000" w:themeColor="text1"/>
          <w:sz w:val="32"/>
          <w:szCs w:val="32"/>
          <w:lang w:val="en-US" w:eastAsia="zh-CN"/>
        </w:rPr>
      </w:pPr>
      <w:r>
        <w:rPr>
          <w:rFonts w:hint="eastAsia" w:eastAsia="仿宋_GB2312"/>
          <w:sz w:val="32"/>
          <w:szCs w:val="32"/>
          <w:lang w:val="en-US" w:eastAsia="zh-CN"/>
        </w:rPr>
        <w:t xml:space="preserve">   </w:t>
      </w:r>
      <w:r>
        <w:rPr>
          <w:rFonts w:hint="eastAsia" w:eastAsia="仿宋_GB2312"/>
          <w:sz w:val="32"/>
          <w:szCs w:val="32"/>
          <w:lang w:eastAsia="zh-CN"/>
        </w:rPr>
        <w:t>（</w:t>
      </w:r>
      <w:r>
        <w:rPr>
          <w:rFonts w:hint="eastAsia" w:eastAsia="仿宋_GB2312"/>
          <w:sz w:val="32"/>
          <w:szCs w:val="32"/>
          <w:lang w:val="en-US" w:eastAsia="zh-CN"/>
        </w:rPr>
        <w:t>二</w:t>
      </w:r>
      <w:r>
        <w:rPr>
          <w:rFonts w:hint="eastAsia" w:eastAsia="仿宋_GB2312"/>
          <w:sz w:val="32"/>
          <w:szCs w:val="32"/>
          <w:lang w:eastAsia="zh-CN"/>
        </w:rPr>
        <w:t>）</w:t>
      </w:r>
      <w:r>
        <w:rPr>
          <w:rFonts w:hint="eastAsia" w:ascii="Times New Roman" w:hAnsi="Times New Roman" w:eastAsia="仿宋_GB2312"/>
          <w:color w:val="000000" w:themeColor="text1"/>
          <w:sz w:val="32"/>
          <w:szCs w:val="32"/>
          <w:lang w:val="en-US" w:eastAsia="zh-CN"/>
        </w:rPr>
        <w:t>2022年2月8日至2023年7月19日期间在国内法院获得一审诉讼胜诉的裁判。</w:t>
      </w:r>
    </w:p>
    <w:p>
      <w:pPr>
        <w:numPr>
          <w:ilvl w:val="0"/>
          <w:numId w:val="0"/>
        </w:numPr>
        <w:autoSpaceDE w:val="0"/>
        <w:autoSpaceDN w:val="0"/>
        <w:adjustRightInd w:val="0"/>
        <w:jc w:val="left"/>
        <w:rPr>
          <w:rFonts w:hint="eastAsia" w:eastAsia="仿宋_GB2312"/>
          <w:sz w:val="32"/>
          <w:szCs w:val="32"/>
        </w:rPr>
      </w:pPr>
      <w:r>
        <w:rPr>
          <w:rFonts w:hint="eastAsia" w:eastAsia="仿宋_GB2312"/>
          <w:sz w:val="32"/>
          <w:szCs w:val="32"/>
          <w:lang w:val="en-US" w:eastAsia="zh-CN"/>
        </w:rPr>
        <w:t xml:space="preserve">   （三）</w:t>
      </w:r>
      <w:r>
        <w:rPr>
          <w:rFonts w:hint="eastAsia" w:eastAsia="仿宋_GB2312"/>
          <w:sz w:val="32"/>
          <w:szCs w:val="32"/>
        </w:rPr>
        <w:t>近两年不存</w:t>
      </w:r>
      <w:bookmarkStart w:id="0" w:name="_GoBack"/>
      <w:bookmarkEnd w:id="0"/>
      <w:r>
        <w:rPr>
          <w:rFonts w:hint="eastAsia" w:eastAsia="仿宋_GB2312"/>
          <w:sz w:val="32"/>
          <w:szCs w:val="32"/>
        </w:rPr>
        <w:t>在被行政或司法程序认定侵犯他人知识产权的行为。</w:t>
      </w:r>
    </w:p>
    <w:p>
      <w:pPr>
        <w:numPr>
          <w:ilvl w:val="0"/>
          <w:numId w:val="0"/>
        </w:numPr>
        <w:autoSpaceDE w:val="0"/>
        <w:autoSpaceDN w:val="0"/>
        <w:adjustRightInd w:val="0"/>
        <w:jc w:val="left"/>
        <w:rPr>
          <w:rFonts w:hint="eastAsia" w:eastAsia="仿宋_GB2312"/>
          <w:sz w:val="32"/>
          <w:szCs w:val="32"/>
        </w:rPr>
      </w:pPr>
      <w:r>
        <w:rPr>
          <w:rFonts w:hint="eastAsia" w:ascii="仿宋_GB2312" w:hAnsi="宋体" w:eastAsia="仿宋_GB2312" w:cs="仿宋_GB2312"/>
          <w:color w:val="000000"/>
          <w:kern w:val="0"/>
          <w:sz w:val="31"/>
          <w:szCs w:val="31"/>
          <w:lang w:val="en-US" w:eastAsia="zh-CN" w:bidi="ar"/>
        </w:rPr>
        <w:t xml:space="preserve">  </w:t>
      </w:r>
      <w:r>
        <w:rPr>
          <w:rFonts w:hint="eastAsia" w:eastAsia="仿宋_GB2312"/>
          <w:sz w:val="32"/>
          <w:szCs w:val="32"/>
          <w:lang w:val="en-US" w:eastAsia="zh-CN"/>
        </w:rPr>
        <w:t xml:space="preserve">  此项目属于一次性申领资助，如</w:t>
      </w:r>
      <w:r>
        <w:rPr>
          <w:rFonts w:hint="eastAsia" w:ascii="Times New Roman" w:hAnsi="Times New Roman" w:eastAsia="仿宋_GB2312"/>
          <w:color w:val="000000" w:themeColor="text1"/>
          <w:sz w:val="32"/>
          <w:szCs w:val="32"/>
          <w:lang w:val="en-US" w:eastAsia="zh-CN"/>
        </w:rPr>
        <w:t>已在2022年申领过</w:t>
      </w:r>
      <w:r>
        <w:rPr>
          <w:rFonts w:hint="eastAsia" w:eastAsia="仿宋_GB2312"/>
          <w:sz w:val="32"/>
          <w:szCs w:val="32"/>
          <w:lang w:val="en-US" w:eastAsia="zh-CN"/>
        </w:rPr>
        <w:t>的，不符合本批次受理。</w:t>
      </w:r>
    </w:p>
    <w:p>
      <w:pPr>
        <w:autoSpaceDE w:val="0"/>
        <w:autoSpaceDN w:val="0"/>
        <w:adjustRightInd w:val="0"/>
        <w:ind w:firstLine="645"/>
        <w:jc w:val="left"/>
        <w:rPr>
          <w:rFonts w:hAnsi="黑体" w:eastAsia="黑体"/>
          <w:sz w:val="32"/>
          <w:szCs w:val="32"/>
        </w:rPr>
      </w:pPr>
      <w:r>
        <w:rPr>
          <w:rFonts w:hint="eastAsia" w:hAnsi="黑体" w:eastAsia="黑体"/>
          <w:sz w:val="32"/>
          <w:szCs w:val="32"/>
        </w:rPr>
        <w:t>三、申报材料</w:t>
      </w:r>
    </w:p>
    <w:p>
      <w:pPr>
        <w:autoSpaceDE w:val="0"/>
        <w:autoSpaceDN w:val="0"/>
        <w:adjustRightInd w:val="0"/>
        <w:jc w:val="left"/>
        <w:rPr>
          <w:rFonts w:ascii="仿宋_GB2312" w:hAnsi="黑体" w:eastAsia="仿宋_GB2312"/>
          <w:sz w:val="32"/>
          <w:szCs w:val="32"/>
        </w:rPr>
      </w:pP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（一）《企业和个人知识产权维权援助资助项目申报书》。</w:t>
      </w:r>
    </w:p>
    <w:p>
      <w:pPr>
        <w:autoSpaceDE w:val="0"/>
        <w:autoSpaceDN w:val="0"/>
        <w:adjustRightInd w:val="0"/>
        <w:jc w:val="left"/>
        <w:rPr>
          <w:rFonts w:ascii="仿宋_GB2312" w:hAnsi="黑体" w:eastAsia="仿宋_GB2312"/>
          <w:sz w:val="32"/>
          <w:szCs w:val="32"/>
        </w:rPr>
      </w:pP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（二）申请人为企业的，提供《营业执照》复印件；申请人为自然人的，提供《居民身份证》复印件。</w:t>
      </w:r>
    </w:p>
    <w:p>
      <w:pPr>
        <w:autoSpaceDE w:val="0"/>
        <w:autoSpaceDN w:val="0"/>
        <w:adjustRightInd w:val="0"/>
        <w:jc w:val="left"/>
        <w:rPr>
          <w:rFonts w:hint="eastAsia" w:ascii="仿宋_GB2312" w:hAnsi="黑体" w:eastAsia="仿宋_GB2312"/>
          <w:sz w:val="32"/>
          <w:szCs w:val="32"/>
        </w:rPr>
      </w:pP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（三）国内法院一审判决书复印件。</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w:t>
      </w:r>
      <w:r>
        <w:rPr>
          <w:rFonts w:hint="eastAsia" w:ascii="仿宋_GB2312" w:hAnsi="黑体" w:eastAsia="仿宋_GB2312"/>
          <w:sz w:val="32"/>
          <w:szCs w:val="32"/>
          <w:lang w:val="en-US" w:eastAsia="zh-CN"/>
        </w:rPr>
        <w:t>四</w:t>
      </w:r>
      <w:r>
        <w:rPr>
          <w:rFonts w:hint="eastAsia" w:ascii="仿宋_GB2312" w:hAnsi="黑体" w:eastAsia="仿宋_GB2312"/>
          <w:sz w:val="32"/>
          <w:szCs w:val="32"/>
        </w:rPr>
        <w:t>）</w:t>
      </w:r>
      <w:r>
        <w:rPr>
          <w:rFonts w:hint="eastAsia" w:ascii="仿宋_GB2312" w:hAnsi="仿宋_GB2312" w:eastAsia="仿宋_GB2312" w:cs="仿宋_GB2312"/>
          <w:sz w:val="32"/>
          <w:szCs w:val="32"/>
          <w:lang w:val="en-US" w:eastAsia="zh-CN"/>
        </w:rPr>
        <w:t>企业研发投入材料：</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1.属于规模以上工业企业的申报单位，请提交属于规模以上工业企</w:t>
      </w:r>
      <w:r>
        <w:rPr>
          <w:rFonts w:hint="eastAsia" w:ascii="Times New Roman" w:hAnsi="Times New Roman" w:eastAsia="仿宋_GB2312"/>
          <w:color w:val="000000" w:themeColor="text1"/>
          <w:sz w:val="32"/>
          <w:szCs w:val="32"/>
          <w:lang w:val="en-US" w:eastAsia="zh-CN"/>
        </w:rPr>
        <w:t>业承诺书，并在国家统计局的统计联网直报平台导出含有水印的2022年度“企业研究开发项目情况”、“企业研究开发活动及相关情况”报表（即 107-1 和 107-2 表</w:t>
      </w:r>
      <w:r>
        <w:rPr>
          <w:rFonts w:hint="eastAsia" w:ascii="仿宋_GB2312" w:hAnsi="仿宋_GB2312" w:eastAsia="仿宋_GB2312" w:cs="仿宋_GB2312"/>
          <w:sz w:val="32"/>
          <w:szCs w:val="32"/>
          <w:lang w:val="en-US" w:eastAsia="zh-CN"/>
        </w:rPr>
        <w:t xml:space="preserve">）电子文档（PDF 格式），同时加盖企业公章，作为规上企业研发投入情况的佐证材料。 </w:t>
      </w:r>
    </w:p>
    <w:p>
      <w:pPr>
        <w:numPr>
          <w:ilvl w:val="0"/>
          <w:numId w:val="0"/>
        </w:numPr>
        <w:ind w:firstLine="640" w:firstLineChars="200"/>
        <w:rPr>
          <w:rFonts w:hint="eastAsia"/>
          <w:lang w:val="en-US" w:eastAsia="zh-CN"/>
        </w:rPr>
      </w:pPr>
      <w:r>
        <w:rPr>
          <w:rFonts w:hint="eastAsia" w:ascii="仿宋_GB2312" w:hAnsi="仿宋_GB2312" w:eastAsia="仿宋_GB2312" w:cs="仿宋_GB2312"/>
          <w:sz w:val="32"/>
          <w:szCs w:val="32"/>
          <w:lang w:val="en-US" w:eastAsia="zh-CN"/>
        </w:rPr>
        <w:t>2.非规上企业，请提交本企业非规上企业承诺（声明）书，并加盖企业公章。</w:t>
      </w:r>
    </w:p>
    <w:p>
      <w:pPr>
        <w:autoSpaceDE w:val="0"/>
        <w:autoSpaceDN w:val="0"/>
        <w:adjustRightInd w:val="0"/>
        <w:jc w:val="left"/>
        <w:rPr>
          <w:rFonts w:hint="eastAsia" w:eastAsia="仿宋_GB2312"/>
          <w:sz w:val="32"/>
          <w:szCs w:val="32"/>
        </w:rPr>
      </w:pP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w:t>
      </w:r>
      <w:r>
        <w:rPr>
          <w:rFonts w:hint="eastAsia" w:ascii="仿宋_GB2312" w:hAnsi="黑体" w:eastAsia="仿宋_GB2312"/>
          <w:sz w:val="32"/>
          <w:szCs w:val="32"/>
          <w:lang w:val="en-US" w:eastAsia="zh-CN"/>
        </w:rPr>
        <w:t>六</w:t>
      </w:r>
      <w:r>
        <w:rPr>
          <w:rFonts w:hint="eastAsia" w:ascii="仿宋_GB2312" w:hAnsi="黑体" w:eastAsia="仿宋_GB2312"/>
          <w:sz w:val="32"/>
          <w:szCs w:val="32"/>
        </w:rPr>
        <w:t>）</w:t>
      </w:r>
      <w:r>
        <w:rPr>
          <w:rFonts w:hint="eastAsia" w:eastAsia="仿宋_GB2312"/>
          <w:sz w:val="32"/>
          <w:szCs w:val="32"/>
        </w:rPr>
        <w:t>申请人银行开户信息相关证明材料复印件并盖章</w:t>
      </w:r>
      <w:r>
        <w:rPr>
          <w:rFonts w:hint="eastAsia" w:ascii="仿宋_GB2312" w:hAnsi="仿宋_GB2312" w:eastAsia="仿宋_GB2312" w:cs="仿宋_GB2312"/>
          <w:sz w:val="32"/>
          <w:szCs w:val="32"/>
        </w:rPr>
        <w:t>。</w:t>
      </w:r>
    </w:p>
    <w:p>
      <w:pPr>
        <w:autoSpaceDE w:val="0"/>
        <w:autoSpaceDN w:val="0"/>
        <w:adjustRightInd w:val="0"/>
        <w:jc w:val="left"/>
        <w:rPr>
          <w:rFonts w:hint="eastAsia" w:eastAsia="仿宋_GB2312"/>
          <w:sz w:val="32"/>
          <w:szCs w:val="32"/>
          <w:lang w:val="en-US" w:eastAsia="zh-CN"/>
        </w:rPr>
      </w:pP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w:t>
      </w:r>
      <w:r>
        <w:rPr>
          <w:rFonts w:hint="eastAsia" w:ascii="仿宋_GB2312" w:hAnsi="黑体" w:eastAsia="仿宋_GB2312"/>
          <w:sz w:val="32"/>
          <w:szCs w:val="32"/>
          <w:lang w:val="en-US" w:eastAsia="zh-CN"/>
        </w:rPr>
        <w:t>七</w:t>
      </w:r>
      <w:r>
        <w:rPr>
          <w:rFonts w:hint="eastAsia" w:ascii="仿宋_GB2312" w:hAnsi="黑体" w:eastAsia="仿宋_GB2312"/>
          <w:sz w:val="32"/>
          <w:szCs w:val="32"/>
        </w:rPr>
        <w:t>）</w:t>
      </w:r>
      <w:r>
        <w:rPr>
          <w:rFonts w:hint="eastAsia" w:eastAsia="仿宋_GB2312"/>
          <w:sz w:val="32"/>
          <w:szCs w:val="32"/>
        </w:rPr>
        <w:t>近两年不存在被行政或司法程序认定侵犯他人知识产权行为的承诺书。</w:t>
      </w:r>
    </w:p>
    <w:p>
      <w:pPr>
        <w:autoSpaceDE w:val="0"/>
        <w:autoSpaceDN w:val="0"/>
        <w:adjustRightInd w:val="0"/>
        <w:jc w:val="left"/>
        <w:rPr>
          <w:rFonts w:ascii="仿宋_GB2312" w:hAnsi="黑体" w:eastAsia="仿宋_GB2312"/>
          <w:sz w:val="32"/>
          <w:szCs w:val="32"/>
        </w:rPr>
      </w:pP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w:t>
      </w:r>
      <w:r>
        <w:rPr>
          <w:rFonts w:hint="eastAsia" w:ascii="仿宋_GB2312" w:hAnsi="黑体" w:eastAsia="仿宋_GB2312"/>
          <w:sz w:val="32"/>
          <w:szCs w:val="32"/>
          <w:lang w:val="en-US" w:eastAsia="zh-CN"/>
        </w:rPr>
        <w:t>八</w:t>
      </w:r>
      <w:r>
        <w:rPr>
          <w:rFonts w:hint="eastAsia" w:ascii="仿宋_GB2312" w:hAnsi="黑体" w:eastAsia="仿宋_GB2312"/>
          <w:sz w:val="32"/>
          <w:szCs w:val="32"/>
        </w:rPr>
        <w:t>）非企业的法定代表人或自然人本人前来办理的，需提供授权委托书原件。</w:t>
      </w:r>
    </w:p>
    <w:p>
      <w:pPr>
        <w:autoSpaceDE w:val="0"/>
        <w:autoSpaceDN w:val="0"/>
        <w:adjustRightInd w:val="0"/>
        <w:ind w:firstLine="645"/>
        <w:jc w:val="left"/>
        <w:rPr>
          <w:rFonts w:hAnsi="黑体" w:eastAsia="黑体"/>
          <w:sz w:val="32"/>
          <w:szCs w:val="32"/>
        </w:rPr>
      </w:pPr>
      <w:r>
        <w:rPr>
          <w:rFonts w:hint="eastAsia" w:hAnsi="黑体" w:eastAsia="黑体"/>
          <w:sz w:val="32"/>
          <w:szCs w:val="32"/>
        </w:rPr>
        <w:t>四、资助额度和方式</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lang w:val="en-US" w:eastAsia="zh-CN"/>
        </w:rPr>
        <w:t xml:space="preserve">   </w:t>
      </w:r>
      <w:r>
        <w:rPr>
          <w:rFonts w:hint="eastAsia" w:ascii="仿宋_GB2312" w:eastAsia="仿宋_GB2312" w:cs="仿宋_GB2312"/>
          <w:kern w:val="0"/>
          <w:sz w:val="32"/>
          <w:szCs w:val="32"/>
        </w:rPr>
        <w:t>（一）对本市企业或个人为维护自身专利权益而进行的国内专利侵权诉讼，经法院一审裁判胜诉且获得赔偿额超过</w:t>
      </w:r>
      <w:r>
        <w:rPr>
          <w:rFonts w:hint="eastAsia" w:ascii="Times New Roman" w:hAnsi="Times New Roman" w:eastAsia="仿宋_GB2312"/>
          <w:color w:val="000000" w:themeColor="text1"/>
          <w:sz w:val="32"/>
          <w:szCs w:val="32"/>
          <w:lang w:val="en-US" w:eastAsia="zh-CN"/>
        </w:rPr>
        <w:t>5万元/件（含5万元），</w:t>
      </w:r>
      <w:r>
        <w:rPr>
          <w:rFonts w:hint="eastAsia" w:ascii="仿宋_GB2312" w:eastAsia="仿宋_GB2312" w:cs="仿宋_GB2312"/>
          <w:kern w:val="0"/>
          <w:sz w:val="32"/>
          <w:szCs w:val="32"/>
        </w:rPr>
        <w:t>每个案件给予不超</w:t>
      </w:r>
      <w:r>
        <w:rPr>
          <w:rFonts w:hint="eastAsia" w:ascii="Times New Roman" w:hAnsi="Times New Roman" w:eastAsia="仿宋_GB2312"/>
          <w:color w:val="000000" w:themeColor="text1"/>
          <w:sz w:val="32"/>
          <w:szCs w:val="32"/>
          <w:lang w:val="en-US" w:eastAsia="zh-CN"/>
        </w:rPr>
        <w:t>过1万元资助；经法院一审裁判胜诉且获得赔偿额超过10万元/件（含10万元）</w:t>
      </w:r>
      <w:r>
        <w:rPr>
          <w:rFonts w:hint="eastAsia" w:ascii="仿宋_GB2312" w:eastAsia="仿宋_GB2312" w:cs="仿宋_GB2312"/>
          <w:kern w:val="0"/>
          <w:sz w:val="32"/>
          <w:szCs w:val="32"/>
        </w:rPr>
        <w:t>，每个案件给予不</w:t>
      </w:r>
      <w:r>
        <w:rPr>
          <w:rFonts w:hint="eastAsia" w:ascii="Times New Roman" w:hAnsi="Times New Roman" w:eastAsia="仿宋_GB2312"/>
          <w:color w:val="000000" w:themeColor="text1"/>
          <w:sz w:val="32"/>
          <w:szCs w:val="32"/>
          <w:lang w:val="en-US" w:eastAsia="zh-CN"/>
        </w:rPr>
        <w:t>超过2万元资助；经法院一审裁判胜诉且获得赔偿额超过20万元/件（含20万元），每个案件给予不超过3万元资助。每个企业或个人每年资助总额不超过20万元</w:t>
      </w:r>
      <w:r>
        <w:rPr>
          <w:rFonts w:hint="eastAsia" w:ascii="仿宋_GB2312" w:eastAsia="仿宋_GB2312" w:cs="仿宋_GB2312"/>
          <w:kern w:val="0"/>
          <w:sz w:val="32"/>
          <w:szCs w:val="32"/>
        </w:rPr>
        <w:t>。</w:t>
      </w:r>
    </w:p>
    <w:p>
      <w:pPr>
        <w:autoSpaceDE w:val="0"/>
        <w:autoSpaceDN w:val="0"/>
        <w:adjustRightInd w:val="0"/>
        <w:jc w:val="left"/>
        <w:rPr>
          <w:rFonts w:hint="eastAsia" w:ascii="Times New Roman" w:hAnsi="Times New Roman" w:eastAsia="仿宋_GB2312"/>
          <w:color w:val="000000" w:themeColor="text1"/>
          <w:sz w:val="32"/>
          <w:szCs w:val="32"/>
          <w:lang w:val="en-US" w:eastAsia="zh-CN"/>
        </w:rPr>
      </w:pPr>
      <w:r>
        <w:rPr>
          <w:rFonts w:hint="eastAsia" w:ascii="仿宋_GB2312" w:eastAsia="仿宋_GB2312" w:cs="仿宋_GB2312"/>
          <w:kern w:val="0"/>
          <w:sz w:val="32"/>
          <w:szCs w:val="32"/>
          <w:lang w:val="en-US" w:eastAsia="zh-CN"/>
        </w:rPr>
        <w:t xml:space="preserve">   </w:t>
      </w:r>
      <w:r>
        <w:rPr>
          <w:rFonts w:hint="eastAsia" w:ascii="仿宋_GB2312" w:eastAsia="仿宋_GB2312" w:cs="仿宋_GB2312"/>
          <w:kern w:val="0"/>
          <w:sz w:val="32"/>
          <w:szCs w:val="32"/>
        </w:rPr>
        <w:t>（二）对本市企业或个人为维护自身商标权益而进行的国内商标侵权诉讼，经法院一审裁判胜诉且获得赔偿额超过</w:t>
      </w:r>
      <w:r>
        <w:rPr>
          <w:rFonts w:hint="eastAsia" w:ascii="Times New Roman" w:hAnsi="Times New Roman" w:eastAsia="仿宋_GB2312"/>
          <w:color w:val="000000" w:themeColor="text1"/>
          <w:sz w:val="32"/>
          <w:szCs w:val="32"/>
          <w:lang w:val="en-US" w:eastAsia="zh-CN"/>
        </w:rPr>
        <w:t>10万元/件（含10万元），</w:t>
      </w:r>
      <w:r>
        <w:rPr>
          <w:rFonts w:hint="eastAsia" w:ascii="仿宋_GB2312" w:eastAsia="仿宋_GB2312" w:cs="仿宋_GB2312"/>
          <w:kern w:val="0"/>
          <w:sz w:val="32"/>
          <w:szCs w:val="32"/>
        </w:rPr>
        <w:t>每个案</w:t>
      </w:r>
      <w:r>
        <w:rPr>
          <w:rFonts w:hint="eastAsia" w:ascii="Times New Roman" w:hAnsi="Times New Roman" w:eastAsia="仿宋_GB2312"/>
          <w:color w:val="000000" w:themeColor="text1"/>
          <w:sz w:val="32"/>
          <w:szCs w:val="32"/>
          <w:lang w:val="en-US" w:eastAsia="zh-CN"/>
        </w:rPr>
        <w:t>件给予不超过1万元资助；经法院一审裁判胜诉且获得赔偿额超过20万元/件（含20万元），每个案件给予不超过2万元资助；经法院一审裁判胜诉且获得赔偿额超过50万元/件（含50万元），每个案件给予不超过3万元资助。每个企业或个人每年资助总额不超过20万元。</w:t>
      </w:r>
    </w:p>
    <w:p>
      <w:pPr>
        <w:autoSpaceDE w:val="0"/>
        <w:autoSpaceDN w:val="0"/>
        <w:adjustRightInd w:val="0"/>
        <w:jc w:val="left"/>
        <w:rPr>
          <w:rFonts w:ascii="仿宋_GB2312" w:hAnsi="宋体" w:eastAsia="仿宋_GB2312" w:cs="宋体"/>
          <w:color w:val="000000"/>
          <w:kern w:val="0"/>
          <w:sz w:val="32"/>
          <w:szCs w:val="32"/>
        </w:rPr>
      </w:pPr>
      <w:r>
        <w:rPr>
          <w:rFonts w:hint="eastAsia" w:ascii="仿宋_GB2312" w:eastAsia="仿宋_GB2312" w:cs="仿宋_GB2312"/>
          <w:kern w:val="0"/>
          <w:sz w:val="32"/>
          <w:szCs w:val="32"/>
          <w:lang w:val="en-US" w:eastAsia="zh-CN"/>
        </w:rPr>
        <w:t xml:space="preserve">   </w:t>
      </w:r>
      <w:r>
        <w:rPr>
          <w:rFonts w:hint="eastAsia" w:ascii="仿宋_GB2312" w:eastAsia="仿宋_GB2312" w:cs="仿宋_GB2312"/>
          <w:kern w:val="0"/>
          <w:sz w:val="32"/>
          <w:szCs w:val="32"/>
        </w:rPr>
        <w:t>（三）</w:t>
      </w:r>
      <w:r>
        <w:rPr>
          <w:rFonts w:hint="eastAsia" w:ascii="仿宋_GB2312" w:hAnsi="黑体" w:eastAsia="仿宋_GB2312"/>
          <w:sz w:val="32"/>
          <w:szCs w:val="32"/>
        </w:rPr>
        <w:t>本项目为事后奖补项目，</w:t>
      </w:r>
      <w:r>
        <w:rPr>
          <w:rFonts w:hint="eastAsia" w:ascii="仿宋_GB2312" w:hAnsi="宋体" w:eastAsia="仿宋_GB2312" w:cs="宋体"/>
          <w:color w:val="000000"/>
          <w:kern w:val="0"/>
          <w:sz w:val="32"/>
          <w:szCs w:val="32"/>
        </w:rPr>
        <w:t>在年度预算内专项资金按申请顺序用完即止；对同一申报批次的资助项目，如果累计拟资助额度超过年度预算余额，按比例调整资助金额。</w:t>
      </w:r>
    </w:p>
    <w:p>
      <w:pPr>
        <w:autoSpaceDE w:val="0"/>
        <w:autoSpaceDN w:val="0"/>
        <w:adjustRightInd w:val="0"/>
        <w:ind w:firstLine="645"/>
        <w:jc w:val="left"/>
        <w:rPr>
          <w:rFonts w:ascii="黑体" w:hAnsi="黑体" w:eastAsia="黑体"/>
          <w:sz w:val="32"/>
          <w:szCs w:val="32"/>
        </w:rPr>
      </w:pPr>
      <w:r>
        <w:rPr>
          <w:rFonts w:hint="eastAsia" w:ascii="黑体" w:hAnsi="黑体" w:eastAsia="黑体"/>
          <w:sz w:val="32"/>
          <w:szCs w:val="32"/>
        </w:rPr>
        <w:t>五、不予资助情形</w:t>
      </w:r>
    </w:p>
    <w:p>
      <w:pPr>
        <w:widowControl/>
        <w:jc w:val="left"/>
        <w:rPr>
          <w:rFonts w:ascii="宋体" w:hAnsi="宋体" w:eastAsia="宋体" w:cs="宋体"/>
          <w:kern w:val="0"/>
          <w:sz w:val="24"/>
          <w:szCs w:val="24"/>
        </w:rPr>
      </w:pP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（一）不符合国家和省、市的产业、环保、质量、安全生产等政策。</w:t>
      </w:r>
    </w:p>
    <w:p>
      <w:pPr>
        <w:widowControl/>
        <w:jc w:val="left"/>
        <w:rPr>
          <w:rFonts w:ascii="宋体" w:hAnsi="宋体" w:eastAsia="宋体" w:cs="宋体"/>
          <w:kern w:val="0"/>
          <w:sz w:val="24"/>
          <w:szCs w:val="24"/>
        </w:rPr>
      </w:pP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（二）列入国家强制监督管理范围而未取得相关证照。</w:t>
      </w:r>
    </w:p>
    <w:p>
      <w:pPr>
        <w:widowControl/>
        <w:jc w:val="left"/>
        <w:rPr>
          <w:rFonts w:ascii="宋体" w:hAnsi="宋体" w:eastAsia="宋体" w:cs="宋体"/>
          <w:kern w:val="0"/>
          <w:sz w:val="24"/>
          <w:szCs w:val="24"/>
        </w:rPr>
      </w:pP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（三）申报过程存在弄虚作假等行为，或提供的材料不真实、不齐全的。</w:t>
      </w:r>
    </w:p>
    <w:p>
      <w:pPr>
        <w:widowControl/>
        <w:jc w:val="left"/>
        <w:rPr>
          <w:rFonts w:ascii="宋体" w:hAnsi="宋体" w:eastAsia="宋体" w:cs="宋体"/>
          <w:kern w:val="0"/>
          <w:sz w:val="24"/>
          <w:szCs w:val="24"/>
        </w:rPr>
      </w:pP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（四）属于东莞市科技发展和产业转型升级财政专项资金规定的不予资助范围内的。</w:t>
      </w:r>
    </w:p>
    <w:p>
      <w:pPr>
        <w:widowControl/>
        <w:jc w:val="left"/>
        <w:rPr>
          <w:rFonts w:ascii="宋体" w:hAnsi="宋体" w:eastAsia="宋体" w:cs="宋体"/>
          <w:kern w:val="0"/>
          <w:sz w:val="24"/>
          <w:szCs w:val="24"/>
        </w:rPr>
      </w:pP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（五）被各级市场监督管理部门依法列入经营异常名录或严重违法失信企业名单的。</w:t>
      </w:r>
    </w:p>
    <w:p>
      <w:pPr>
        <w:autoSpaceDE w:val="0"/>
        <w:autoSpaceDN w:val="0"/>
        <w:adjustRightInd w:val="0"/>
        <w:jc w:val="left"/>
        <w:rPr>
          <w:rFonts w:ascii="仿宋_GB2312" w:hAnsi="黑体" w:eastAsia="仿宋_GB2312"/>
          <w:sz w:val="32"/>
          <w:szCs w:val="32"/>
        </w:rPr>
      </w:pP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（六）有其他违反法律、法规的行为。</w:t>
      </w:r>
    </w:p>
    <w:p>
      <w:pPr>
        <w:autoSpaceDE w:val="0"/>
        <w:autoSpaceDN w:val="0"/>
        <w:adjustRightInd w:val="0"/>
        <w:ind w:firstLine="645"/>
        <w:jc w:val="left"/>
        <w:rPr>
          <w:rFonts w:hAnsi="黑体" w:eastAsia="黑体"/>
          <w:sz w:val="32"/>
          <w:szCs w:val="32"/>
        </w:rPr>
      </w:pPr>
      <w:r>
        <w:rPr>
          <w:rFonts w:hint="eastAsia" w:hAnsi="黑体" w:eastAsia="黑体"/>
          <w:sz w:val="32"/>
          <w:szCs w:val="32"/>
        </w:rPr>
        <w:t>六、申报审批程序</w:t>
      </w:r>
    </w:p>
    <w:p>
      <w:pPr>
        <w:autoSpaceDE w:val="0"/>
        <w:autoSpaceDN w:val="0"/>
        <w:adjustRightInd w:val="0"/>
        <w:jc w:val="left"/>
        <w:rPr>
          <w:rFonts w:ascii="仿宋_GB2312" w:hAnsi="黑体" w:eastAsia="仿宋_GB2312"/>
          <w:sz w:val="32"/>
          <w:szCs w:val="32"/>
        </w:rPr>
      </w:pP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（一）市市场监管局发布项目申报通知，申请单位组织申报并提交相关申报材料；</w:t>
      </w:r>
    </w:p>
    <w:p>
      <w:pPr>
        <w:autoSpaceDE w:val="0"/>
        <w:autoSpaceDN w:val="0"/>
        <w:adjustRightInd w:val="0"/>
        <w:jc w:val="left"/>
        <w:rPr>
          <w:rFonts w:ascii="仿宋_GB2312" w:hAnsi="黑体" w:eastAsia="仿宋_GB2312"/>
          <w:sz w:val="32"/>
          <w:szCs w:val="32"/>
        </w:rPr>
      </w:pP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（二）市市场监管局和镇街（园区）市场监管分局进行形式审查；</w:t>
      </w:r>
    </w:p>
    <w:p>
      <w:pPr>
        <w:autoSpaceDE w:val="0"/>
        <w:autoSpaceDN w:val="0"/>
        <w:adjustRightInd w:val="0"/>
        <w:jc w:val="left"/>
        <w:rPr>
          <w:rFonts w:ascii="仿宋_GB2312" w:hAnsi="黑体" w:eastAsia="仿宋_GB2312"/>
          <w:sz w:val="32"/>
          <w:szCs w:val="32"/>
        </w:rPr>
      </w:pP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（三）形式审查合格的，市市场监管局审核确定拟资助项目及资助额度，征求有关市直部门意见或采取其他更有效的方式收集相关信息，并在市市场监管局网站公示，公示期为7个自然日；</w:t>
      </w:r>
    </w:p>
    <w:p>
      <w:pPr>
        <w:autoSpaceDE w:val="0"/>
        <w:autoSpaceDN w:val="0"/>
        <w:adjustRightInd w:val="0"/>
        <w:jc w:val="left"/>
        <w:rPr>
          <w:rFonts w:ascii="仿宋_GB2312" w:hAnsi="黑体" w:eastAsia="仿宋_GB2312"/>
          <w:sz w:val="32"/>
          <w:szCs w:val="32"/>
        </w:rPr>
      </w:pP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（四）公示期满，无异议或异议不成立的，由市市场监管局下达项目资助通知并拨付资助资金。</w:t>
      </w:r>
    </w:p>
    <w:p>
      <w:pPr>
        <w:autoSpaceDE w:val="0"/>
        <w:autoSpaceDN w:val="0"/>
        <w:adjustRightInd w:val="0"/>
        <w:ind w:firstLine="640" w:firstLineChars="200"/>
        <w:jc w:val="left"/>
        <w:rPr>
          <w:rFonts w:ascii="黑体" w:hAnsi="黑体" w:eastAsia="黑体"/>
          <w:sz w:val="32"/>
          <w:szCs w:val="32"/>
        </w:rPr>
      </w:pPr>
      <w:r>
        <w:rPr>
          <w:rFonts w:hint="eastAsia" w:ascii="黑体" w:hAnsi="黑体" w:eastAsia="黑体"/>
          <w:sz w:val="32"/>
          <w:szCs w:val="32"/>
        </w:rPr>
        <w:t>七、咨询方式</w:t>
      </w:r>
    </w:p>
    <w:p>
      <w:pPr>
        <w:autoSpaceDE w:val="0"/>
        <w:autoSpaceDN w:val="0"/>
        <w:adjustRightInd w:val="0"/>
        <w:ind w:firstLine="640" w:firstLineChars="200"/>
        <w:jc w:val="left"/>
        <w:rPr>
          <w:rFonts w:hint="eastAsia" w:ascii="仿宋_GB2312" w:hAnsi="黑体" w:eastAsia="仿宋_GB2312"/>
          <w:sz w:val="32"/>
          <w:szCs w:val="32"/>
        </w:rPr>
      </w:pPr>
      <w:r>
        <w:rPr>
          <w:rFonts w:hint="eastAsia" w:ascii="仿宋_GB2312" w:hAnsi="黑体" w:eastAsia="仿宋_GB2312"/>
          <w:sz w:val="32"/>
          <w:szCs w:val="32"/>
        </w:rPr>
        <w:t>主办科室：知识产权保护科，办公电话：0769-26986518。</w:t>
      </w:r>
    </w:p>
    <w:p>
      <w:pPr>
        <w:autoSpaceDE w:val="0"/>
        <w:autoSpaceDN w:val="0"/>
        <w:adjustRightInd w:val="0"/>
        <w:ind w:firstLine="640" w:firstLineChars="200"/>
        <w:jc w:val="left"/>
        <w:rPr>
          <w:rFonts w:hint="eastAsia" w:ascii="仿宋_GB2312" w:hAnsi="黑体" w:eastAsia="仿宋_GB2312"/>
          <w:sz w:val="32"/>
          <w:szCs w:val="32"/>
        </w:rPr>
      </w:pPr>
    </w:p>
    <w:p>
      <w:pPr>
        <w:autoSpaceDE w:val="0"/>
        <w:autoSpaceDN w:val="0"/>
        <w:adjustRightInd w:val="0"/>
        <w:ind w:firstLine="640" w:firstLineChars="200"/>
        <w:jc w:val="left"/>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附件：企业和个人知识产权维权援助资助项目申报书</w:t>
      </w:r>
    </w:p>
    <w:p>
      <w:pPr>
        <w:numPr>
          <w:ilvl w:val="0"/>
          <w:numId w:val="0"/>
        </w:numPr>
        <w:autoSpaceDE w:val="0"/>
        <w:autoSpaceDN w:val="0"/>
        <w:adjustRightInd w:val="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autoSpaceDE w:val="0"/>
        <w:autoSpaceDN w:val="0"/>
        <w:adjustRightInd w:val="0"/>
        <w:jc w:val="left"/>
        <w:rPr>
          <w:rFonts w:hint="eastAsia" w:ascii="仿宋_GB2312" w:hAnsi="黑体" w:eastAsia="仿宋_GB2312"/>
          <w:sz w:val="32"/>
          <w:szCs w:val="32"/>
          <w:lang w:val="en-US" w:eastAsia="zh-CN"/>
        </w:rPr>
      </w:pPr>
    </w:p>
    <w:p>
      <w:pPr>
        <w:pStyle w:val="2"/>
        <w:numPr>
          <w:ilvl w:val="0"/>
          <w:numId w:val="0"/>
        </w:numPr>
        <w:ind w:leftChars="0"/>
        <w:rPr>
          <w:rFonts w:hint="eastAsia"/>
          <w:lang w:val="en-US" w:eastAsia="zh-CN"/>
        </w:rPr>
      </w:pPr>
    </w:p>
    <w:p>
      <w:pPr>
        <w:autoSpaceDE w:val="0"/>
        <w:autoSpaceDN w:val="0"/>
        <w:adjustRightInd w:val="0"/>
        <w:jc w:val="left"/>
        <w:rPr>
          <w:rFonts w:hint="eastAsia" w:ascii="仿宋_GB2312" w:hAnsi="黑体" w:eastAsia="仿宋_GB2312"/>
          <w:sz w:val="32"/>
          <w:szCs w:val="32"/>
          <w:lang w:val="en-US" w:eastAsia="zh-CN"/>
        </w:rPr>
      </w:pPr>
    </w:p>
    <w:p>
      <w:pPr>
        <w:autoSpaceDE w:val="0"/>
        <w:autoSpaceDN w:val="0"/>
        <w:adjustRightInd w:val="0"/>
        <w:jc w:val="left"/>
        <w:rPr>
          <w:rFonts w:hint="eastAsia" w:ascii="仿宋_GB2312" w:hAnsi="黑体" w:eastAsia="仿宋_GB2312"/>
          <w:sz w:val="32"/>
          <w:szCs w:val="32"/>
          <w:lang w:val="en-US" w:eastAsia="zh-CN"/>
        </w:rPr>
      </w:pPr>
    </w:p>
    <w:p>
      <w:pPr>
        <w:autoSpaceDE w:val="0"/>
        <w:autoSpaceDN w:val="0"/>
        <w:adjustRightInd w:val="0"/>
        <w:jc w:val="left"/>
        <w:rPr>
          <w:rFonts w:hint="eastAsia" w:ascii="仿宋_GB2312" w:hAnsi="黑体" w:eastAsia="仿宋_GB2312"/>
          <w:sz w:val="32"/>
          <w:szCs w:val="32"/>
          <w:lang w:val="en-US" w:eastAsia="zh-CN"/>
        </w:rPr>
      </w:pPr>
    </w:p>
    <w:p>
      <w:pPr>
        <w:autoSpaceDE w:val="0"/>
        <w:autoSpaceDN w:val="0"/>
        <w:adjustRightInd w:val="0"/>
        <w:jc w:val="left"/>
        <w:rPr>
          <w:rFonts w:hint="eastAsia" w:ascii="仿宋_GB2312" w:hAnsi="黑体" w:eastAsia="仿宋_GB2312"/>
          <w:sz w:val="32"/>
          <w:szCs w:val="32"/>
          <w:lang w:val="en-US" w:eastAsia="zh-CN"/>
        </w:rPr>
      </w:pPr>
    </w:p>
    <w:p>
      <w:pPr>
        <w:autoSpaceDE w:val="0"/>
        <w:autoSpaceDN w:val="0"/>
        <w:adjustRightInd w:val="0"/>
        <w:jc w:val="left"/>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附件</w:t>
      </w:r>
    </w:p>
    <w:p>
      <w:pPr>
        <w:autoSpaceDE w:val="0"/>
        <w:autoSpaceDN w:val="0"/>
        <w:adjustRightInd w:val="0"/>
        <w:jc w:val="left"/>
        <w:rPr>
          <w:rFonts w:hint="eastAsia" w:ascii="仿宋_GB2312" w:hAnsi="黑体" w:eastAsia="仿宋_GB2312"/>
          <w:sz w:val="32"/>
          <w:szCs w:val="32"/>
          <w:lang w:val="en-US" w:eastAsia="zh-CN"/>
        </w:rPr>
      </w:pPr>
    </w:p>
    <w:p>
      <w:pPr>
        <w:spacing w:line="600" w:lineRule="exact"/>
        <w:jc w:val="center"/>
        <w:rPr>
          <w:rFonts w:ascii="方正小标宋简体" w:hAnsi="Times New Roman" w:eastAsia="方正小标宋简体"/>
          <w:bCs/>
          <w:sz w:val="44"/>
          <w:szCs w:val="44"/>
        </w:rPr>
      </w:pPr>
      <w:r>
        <w:rPr>
          <w:rFonts w:hint="eastAsia" w:ascii="方正小标宋简体" w:hAnsi="Times New Roman" w:eastAsia="方正小标宋简体"/>
          <w:bCs/>
          <w:sz w:val="44"/>
          <w:szCs w:val="44"/>
        </w:rPr>
        <w:t>企业和个人知识产权维权援助资助项目</w:t>
      </w:r>
    </w:p>
    <w:p>
      <w:pPr>
        <w:spacing w:line="600" w:lineRule="exact"/>
        <w:jc w:val="center"/>
        <w:rPr>
          <w:rFonts w:ascii="方正小标宋简体" w:hAnsi="Times New Roman" w:eastAsia="方正小标宋简体"/>
          <w:bCs/>
          <w:sz w:val="44"/>
          <w:szCs w:val="44"/>
        </w:rPr>
      </w:pPr>
      <w:r>
        <w:rPr>
          <w:rFonts w:hint="eastAsia" w:ascii="方正小标宋简体" w:hAnsi="Times New Roman" w:eastAsia="方正小标宋简体"/>
          <w:bCs/>
          <w:sz w:val="44"/>
          <w:szCs w:val="44"/>
        </w:rPr>
        <w:t>申报书</w:t>
      </w:r>
    </w:p>
    <w:p>
      <w:pPr>
        <w:autoSpaceDE w:val="0"/>
        <w:autoSpaceDN w:val="0"/>
        <w:snapToGrid w:val="0"/>
        <w:spacing w:line="600" w:lineRule="exact"/>
        <w:jc w:val="center"/>
        <w:rPr>
          <w:rFonts w:ascii="Times New Roman" w:hAnsi="Times New Roman" w:eastAsia="楷体_GB2312"/>
          <w:kern w:val="0"/>
          <w:sz w:val="32"/>
          <w:szCs w:val="32"/>
        </w:rPr>
      </w:pPr>
    </w:p>
    <w:p>
      <w:pPr>
        <w:autoSpaceDE w:val="0"/>
        <w:autoSpaceDN w:val="0"/>
        <w:snapToGrid w:val="0"/>
        <w:spacing w:line="600" w:lineRule="exact"/>
        <w:rPr>
          <w:rFonts w:ascii="Times New Roman" w:hAnsi="Times New Roman" w:eastAsia="仿宋_GB2312"/>
          <w:kern w:val="0"/>
          <w:sz w:val="32"/>
          <w:szCs w:val="32"/>
        </w:rPr>
      </w:pPr>
    </w:p>
    <w:p>
      <w:pPr>
        <w:autoSpaceDE w:val="0"/>
        <w:autoSpaceDN w:val="0"/>
        <w:snapToGrid w:val="0"/>
        <w:spacing w:line="600" w:lineRule="exact"/>
        <w:jc w:val="left"/>
        <w:rPr>
          <w:rFonts w:ascii="Times New Roman" w:hAnsi="Times New Roman" w:eastAsia="仿宋_GB2312"/>
          <w:kern w:val="0"/>
          <w:sz w:val="32"/>
          <w:szCs w:val="32"/>
        </w:rPr>
      </w:pPr>
    </w:p>
    <w:p>
      <w:pPr>
        <w:autoSpaceDE w:val="0"/>
        <w:autoSpaceDN w:val="0"/>
        <w:snapToGrid w:val="0"/>
        <w:spacing w:line="600" w:lineRule="exact"/>
        <w:jc w:val="left"/>
        <w:rPr>
          <w:rFonts w:ascii="Times New Roman" w:hAnsi="Times New Roman" w:eastAsia="仿宋_GB2312"/>
          <w:kern w:val="0"/>
          <w:sz w:val="32"/>
          <w:szCs w:val="32"/>
        </w:rPr>
      </w:pPr>
    </w:p>
    <w:p>
      <w:pPr>
        <w:autoSpaceDE w:val="0"/>
        <w:autoSpaceDN w:val="0"/>
        <w:snapToGrid w:val="0"/>
        <w:spacing w:line="600" w:lineRule="exact"/>
        <w:ind w:firstLine="640" w:firstLineChars="200"/>
        <w:rPr>
          <w:rFonts w:ascii="Times New Roman" w:hAnsi="Times New Roman" w:eastAsia="仿宋_GB2312"/>
          <w:kern w:val="0"/>
          <w:sz w:val="32"/>
          <w:szCs w:val="32"/>
          <w:u w:val="single"/>
        </w:rPr>
      </w:pPr>
      <w:r>
        <w:rPr>
          <w:rFonts w:hint="eastAsia" w:ascii="Times New Roman" w:hAnsi="Times New Roman" w:eastAsia="仿宋_GB2312"/>
          <w:kern w:val="0"/>
          <w:sz w:val="32"/>
          <w:szCs w:val="32"/>
        </w:rPr>
        <w:t>申请人</w:t>
      </w:r>
      <w:r>
        <w:rPr>
          <w:rFonts w:ascii="Times New Roman" w:hAnsi="Times New Roman" w:eastAsia="仿宋_GB2312"/>
          <w:kern w:val="0"/>
          <w:sz w:val="32"/>
          <w:szCs w:val="32"/>
        </w:rPr>
        <w:t>（盖章）：</w:t>
      </w:r>
      <w:r>
        <w:rPr>
          <w:rFonts w:ascii="Times New Roman" w:hAnsi="Times New Roman" w:eastAsia="仿宋_GB2312"/>
          <w:kern w:val="0"/>
          <w:sz w:val="32"/>
          <w:szCs w:val="32"/>
          <w:u w:val="single"/>
        </w:rPr>
        <w:t xml:space="preserve">             </w:t>
      </w:r>
      <w:r>
        <w:rPr>
          <w:rFonts w:hint="eastAsia" w:ascii="Times New Roman" w:hAnsi="Times New Roman" w:eastAsia="仿宋_GB2312"/>
          <w:kern w:val="0"/>
          <w:sz w:val="32"/>
          <w:szCs w:val="32"/>
          <w:u w:val="single"/>
        </w:rPr>
        <w:t xml:space="preserve"> </w:t>
      </w:r>
      <w:r>
        <w:rPr>
          <w:rFonts w:ascii="Times New Roman" w:hAnsi="Times New Roman" w:eastAsia="仿宋_GB2312"/>
          <w:kern w:val="0"/>
          <w:sz w:val="32"/>
          <w:szCs w:val="32"/>
          <w:u w:val="single"/>
        </w:rPr>
        <w:t xml:space="preserve">                </w:t>
      </w:r>
      <w:r>
        <w:rPr>
          <w:rFonts w:hint="eastAsia" w:ascii="Times New Roman" w:hAnsi="Times New Roman" w:eastAsia="仿宋_GB2312"/>
          <w:kern w:val="0"/>
          <w:sz w:val="32"/>
          <w:szCs w:val="32"/>
          <w:u w:val="single"/>
        </w:rPr>
        <w:t xml:space="preserve">  </w:t>
      </w:r>
    </w:p>
    <w:p>
      <w:pPr>
        <w:autoSpaceDE w:val="0"/>
        <w:autoSpaceDN w:val="0"/>
        <w:snapToGrid w:val="0"/>
        <w:spacing w:line="600" w:lineRule="exact"/>
        <w:ind w:firstLine="672" w:firstLineChars="200"/>
        <w:rPr>
          <w:rFonts w:ascii="Times New Roman" w:hAnsi="Times New Roman" w:eastAsia="仿宋_GB2312"/>
          <w:spacing w:val="8"/>
          <w:kern w:val="0"/>
          <w:sz w:val="32"/>
          <w:szCs w:val="32"/>
          <w:u w:val="single"/>
        </w:rPr>
      </w:pPr>
      <w:r>
        <w:rPr>
          <w:rFonts w:ascii="Times New Roman" w:hAnsi="Times New Roman" w:eastAsia="仿宋_GB2312"/>
          <w:spacing w:val="8"/>
          <w:kern w:val="0"/>
          <w:sz w:val="32"/>
          <w:szCs w:val="32"/>
        </w:rPr>
        <w:t>单位负责人</w:t>
      </w:r>
      <w:r>
        <w:rPr>
          <w:rFonts w:hint="eastAsia" w:ascii="Times New Roman" w:hAnsi="Times New Roman" w:eastAsia="仿宋_GB2312"/>
          <w:spacing w:val="8"/>
          <w:kern w:val="0"/>
          <w:sz w:val="32"/>
          <w:szCs w:val="32"/>
        </w:rPr>
        <w:t>（企业填写）</w:t>
      </w:r>
      <w:r>
        <w:rPr>
          <w:rFonts w:ascii="Times New Roman" w:hAnsi="Times New Roman" w:eastAsia="仿宋_GB2312"/>
          <w:spacing w:val="8"/>
          <w:kern w:val="0"/>
          <w:sz w:val="32"/>
          <w:szCs w:val="32"/>
        </w:rPr>
        <w:t>：</w:t>
      </w:r>
      <w:r>
        <w:rPr>
          <w:rFonts w:ascii="Times New Roman" w:hAnsi="Times New Roman" w:eastAsia="仿宋_GB2312"/>
          <w:spacing w:val="8"/>
          <w:kern w:val="0"/>
          <w:sz w:val="32"/>
          <w:szCs w:val="32"/>
          <w:u w:val="single"/>
        </w:rPr>
        <w:t xml:space="preserve">  </w:t>
      </w:r>
      <w:r>
        <w:rPr>
          <w:rFonts w:hint="eastAsia" w:ascii="Times New Roman" w:hAnsi="Times New Roman" w:eastAsia="仿宋_GB2312"/>
          <w:spacing w:val="8"/>
          <w:kern w:val="0"/>
          <w:sz w:val="32"/>
          <w:szCs w:val="32"/>
          <w:u w:val="single"/>
        </w:rPr>
        <w:t xml:space="preserve"> </w:t>
      </w:r>
      <w:r>
        <w:rPr>
          <w:rFonts w:ascii="Times New Roman" w:hAnsi="Times New Roman" w:eastAsia="仿宋_GB2312"/>
          <w:spacing w:val="8"/>
          <w:kern w:val="0"/>
          <w:sz w:val="32"/>
          <w:szCs w:val="32"/>
          <w:u w:val="single"/>
        </w:rPr>
        <w:t xml:space="preserve">    </w:t>
      </w:r>
      <w:r>
        <w:rPr>
          <w:rFonts w:hint="eastAsia" w:ascii="Times New Roman" w:hAnsi="Times New Roman" w:eastAsia="仿宋_GB2312"/>
          <w:spacing w:val="8"/>
          <w:kern w:val="0"/>
          <w:sz w:val="32"/>
          <w:szCs w:val="32"/>
          <w:u w:val="single"/>
        </w:rPr>
        <w:t xml:space="preserve">            </w:t>
      </w:r>
      <w:r>
        <w:rPr>
          <w:rFonts w:ascii="Times New Roman" w:hAnsi="Times New Roman" w:eastAsia="仿宋_GB2312"/>
          <w:spacing w:val="8"/>
          <w:kern w:val="0"/>
          <w:sz w:val="32"/>
          <w:szCs w:val="32"/>
          <w:u w:val="single"/>
        </w:rPr>
        <w:t xml:space="preserve"> </w:t>
      </w:r>
    </w:p>
    <w:p>
      <w:pPr>
        <w:autoSpaceDE w:val="0"/>
        <w:autoSpaceDN w:val="0"/>
        <w:snapToGrid w:val="0"/>
        <w:spacing w:line="600" w:lineRule="exact"/>
        <w:ind w:firstLine="672" w:firstLineChars="200"/>
        <w:rPr>
          <w:rFonts w:ascii="Times New Roman" w:hAnsi="Times New Roman" w:eastAsia="仿宋_GB2312"/>
          <w:spacing w:val="8"/>
          <w:kern w:val="0"/>
          <w:sz w:val="32"/>
          <w:szCs w:val="32"/>
          <w:u w:val="single"/>
        </w:rPr>
      </w:pPr>
      <w:r>
        <w:rPr>
          <w:rFonts w:ascii="Times New Roman" w:hAnsi="Times New Roman" w:eastAsia="仿宋_GB2312"/>
          <w:spacing w:val="8"/>
          <w:kern w:val="0"/>
          <w:sz w:val="32"/>
          <w:szCs w:val="32"/>
        </w:rPr>
        <w:t>所在</w:t>
      </w:r>
      <w:r>
        <w:rPr>
          <w:rFonts w:hint="eastAsia" w:ascii="Times New Roman" w:hAnsi="Times New Roman" w:eastAsia="仿宋_GB2312"/>
          <w:spacing w:val="8"/>
          <w:kern w:val="0"/>
          <w:sz w:val="32"/>
          <w:szCs w:val="32"/>
        </w:rPr>
        <w:t>镇街（园区）</w:t>
      </w:r>
      <w:r>
        <w:rPr>
          <w:rFonts w:ascii="Times New Roman" w:hAnsi="Times New Roman" w:eastAsia="仿宋_GB2312"/>
          <w:spacing w:val="8"/>
          <w:kern w:val="0"/>
          <w:sz w:val="32"/>
          <w:szCs w:val="32"/>
        </w:rPr>
        <w:t>：</w:t>
      </w:r>
      <w:r>
        <w:rPr>
          <w:rFonts w:ascii="Times New Roman" w:hAnsi="Times New Roman" w:eastAsia="仿宋_GB2312"/>
          <w:spacing w:val="8"/>
          <w:kern w:val="0"/>
          <w:sz w:val="32"/>
          <w:szCs w:val="32"/>
          <w:u w:val="single"/>
        </w:rPr>
        <w:t xml:space="preserve">       </w:t>
      </w:r>
      <w:r>
        <w:rPr>
          <w:rFonts w:hint="eastAsia" w:ascii="Times New Roman" w:hAnsi="Times New Roman" w:eastAsia="仿宋_GB2312"/>
          <w:spacing w:val="8"/>
          <w:kern w:val="0"/>
          <w:sz w:val="32"/>
          <w:szCs w:val="32"/>
          <w:u w:val="single"/>
        </w:rPr>
        <w:t xml:space="preserve"> </w:t>
      </w:r>
      <w:r>
        <w:rPr>
          <w:rFonts w:ascii="Times New Roman" w:hAnsi="Times New Roman" w:eastAsia="仿宋_GB2312"/>
          <w:spacing w:val="8"/>
          <w:kern w:val="0"/>
          <w:sz w:val="32"/>
          <w:szCs w:val="32"/>
          <w:u w:val="single"/>
        </w:rPr>
        <w:t xml:space="preserve">                 </w:t>
      </w:r>
      <w:r>
        <w:rPr>
          <w:rFonts w:hint="eastAsia" w:ascii="Times New Roman" w:hAnsi="Times New Roman" w:eastAsia="仿宋_GB2312"/>
          <w:spacing w:val="8"/>
          <w:kern w:val="0"/>
          <w:sz w:val="32"/>
          <w:szCs w:val="32"/>
          <w:u w:val="single"/>
        </w:rPr>
        <w:t xml:space="preserve"> </w:t>
      </w:r>
    </w:p>
    <w:p>
      <w:pPr>
        <w:autoSpaceDE w:val="0"/>
        <w:autoSpaceDN w:val="0"/>
        <w:snapToGrid w:val="0"/>
        <w:spacing w:line="600" w:lineRule="exact"/>
        <w:ind w:firstLine="672" w:firstLineChars="200"/>
        <w:rPr>
          <w:rFonts w:ascii="Times New Roman" w:hAnsi="Times New Roman" w:eastAsia="仿宋_GB2312"/>
          <w:spacing w:val="8"/>
          <w:kern w:val="0"/>
          <w:sz w:val="32"/>
          <w:szCs w:val="32"/>
          <w:u w:val="single"/>
        </w:rPr>
      </w:pPr>
      <w:r>
        <w:rPr>
          <w:rFonts w:ascii="Times New Roman" w:hAnsi="Times New Roman" w:eastAsia="仿宋_GB2312"/>
          <w:spacing w:val="8"/>
          <w:kern w:val="0"/>
          <w:sz w:val="32"/>
          <w:szCs w:val="32"/>
        </w:rPr>
        <w:t>单位联系人</w:t>
      </w:r>
      <w:r>
        <w:rPr>
          <w:rFonts w:hint="eastAsia" w:ascii="Times New Roman" w:hAnsi="Times New Roman" w:eastAsia="仿宋_GB2312"/>
          <w:spacing w:val="8"/>
          <w:kern w:val="0"/>
          <w:sz w:val="32"/>
          <w:szCs w:val="32"/>
        </w:rPr>
        <w:t>（企业填写）</w:t>
      </w:r>
      <w:r>
        <w:rPr>
          <w:rFonts w:ascii="Times New Roman" w:hAnsi="Times New Roman" w:eastAsia="仿宋_GB2312"/>
          <w:spacing w:val="8"/>
          <w:kern w:val="0"/>
          <w:sz w:val="32"/>
          <w:szCs w:val="32"/>
        </w:rPr>
        <w:t>：</w:t>
      </w:r>
      <w:r>
        <w:rPr>
          <w:rFonts w:ascii="Times New Roman" w:hAnsi="Times New Roman" w:eastAsia="仿宋_GB2312"/>
          <w:spacing w:val="8"/>
          <w:kern w:val="0"/>
          <w:sz w:val="32"/>
          <w:szCs w:val="32"/>
          <w:u w:val="single"/>
        </w:rPr>
        <w:t xml:space="preserve">        </w:t>
      </w:r>
      <w:r>
        <w:rPr>
          <w:rFonts w:hint="eastAsia" w:ascii="Times New Roman" w:hAnsi="Times New Roman" w:eastAsia="仿宋_GB2312"/>
          <w:spacing w:val="8"/>
          <w:kern w:val="0"/>
          <w:sz w:val="32"/>
          <w:szCs w:val="32"/>
          <w:u w:val="single"/>
        </w:rPr>
        <w:t xml:space="preserve">            </w:t>
      </w:r>
    </w:p>
    <w:p>
      <w:pPr>
        <w:autoSpaceDE w:val="0"/>
        <w:autoSpaceDN w:val="0"/>
        <w:snapToGrid w:val="0"/>
        <w:spacing w:line="600" w:lineRule="exact"/>
        <w:ind w:firstLine="672" w:firstLineChars="200"/>
        <w:rPr>
          <w:rFonts w:ascii="Times New Roman" w:hAnsi="Times New Roman" w:eastAsia="仿宋_GB2312"/>
          <w:spacing w:val="8"/>
          <w:kern w:val="0"/>
          <w:sz w:val="32"/>
          <w:szCs w:val="32"/>
          <w:u w:val="single"/>
        </w:rPr>
      </w:pPr>
      <w:r>
        <w:rPr>
          <w:rFonts w:ascii="Times New Roman" w:hAnsi="Times New Roman" w:eastAsia="仿宋_GB2312"/>
          <w:spacing w:val="8"/>
          <w:kern w:val="0"/>
          <w:sz w:val="32"/>
          <w:szCs w:val="32"/>
        </w:rPr>
        <w:t>联系电话：</w:t>
      </w:r>
      <w:r>
        <w:rPr>
          <w:rFonts w:ascii="Times New Roman" w:hAnsi="Times New Roman" w:eastAsia="仿宋_GB2312"/>
          <w:spacing w:val="8"/>
          <w:kern w:val="0"/>
          <w:sz w:val="32"/>
          <w:szCs w:val="32"/>
          <w:u w:val="single"/>
        </w:rPr>
        <w:t xml:space="preserve">                                 </w:t>
      </w:r>
    </w:p>
    <w:p>
      <w:pPr>
        <w:autoSpaceDE w:val="0"/>
        <w:autoSpaceDN w:val="0"/>
        <w:snapToGrid w:val="0"/>
        <w:spacing w:line="600" w:lineRule="exact"/>
        <w:ind w:firstLine="672" w:firstLineChars="200"/>
        <w:rPr>
          <w:rFonts w:ascii="Times New Roman" w:hAnsi="Times New Roman" w:eastAsia="仿宋_GB2312"/>
          <w:spacing w:val="8"/>
          <w:kern w:val="0"/>
          <w:sz w:val="32"/>
          <w:szCs w:val="32"/>
          <w:u w:val="single"/>
        </w:rPr>
      </w:pPr>
      <w:r>
        <w:rPr>
          <w:rFonts w:ascii="Times New Roman" w:hAnsi="Times New Roman" w:eastAsia="仿宋_GB2312"/>
          <w:spacing w:val="8"/>
          <w:kern w:val="0"/>
          <w:sz w:val="32"/>
          <w:szCs w:val="32"/>
        </w:rPr>
        <w:t>手机号码：</w:t>
      </w:r>
      <w:r>
        <w:rPr>
          <w:rFonts w:ascii="Times New Roman" w:hAnsi="Times New Roman" w:eastAsia="仿宋_GB2312"/>
          <w:spacing w:val="8"/>
          <w:kern w:val="0"/>
          <w:sz w:val="32"/>
          <w:szCs w:val="32"/>
          <w:u w:val="single"/>
        </w:rPr>
        <w:t xml:space="preserve">                                 </w:t>
      </w:r>
    </w:p>
    <w:p>
      <w:pPr>
        <w:autoSpaceDE w:val="0"/>
        <w:autoSpaceDN w:val="0"/>
        <w:snapToGrid w:val="0"/>
        <w:spacing w:line="600" w:lineRule="exact"/>
        <w:ind w:firstLine="672" w:firstLineChars="200"/>
        <w:rPr>
          <w:rFonts w:ascii="Times New Roman" w:hAnsi="Times New Roman" w:eastAsia="仿宋_GB2312"/>
          <w:spacing w:val="8"/>
          <w:kern w:val="0"/>
          <w:sz w:val="32"/>
          <w:szCs w:val="32"/>
          <w:u w:val="single"/>
        </w:rPr>
      </w:pPr>
      <w:r>
        <w:rPr>
          <w:rFonts w:ascii="Times New Roman" w:hAnsi="Times New Roman" w:eastAsia="仿宋_GB2312"/>
          <w:spacing w:val="8"/>
          <w:kern w:val="0"/>
          <w:sz w:val="32"/>
          <w:szCs w:val="32"/>
        </w:rPr>
        <w:t>电子邮箱：</w:t>
      </w:r>
      <w:r>
        <w:rPr>
          <w:rFonts w:ascii="Times New Roman" w:hAnsi="Times New Roman" w:eastAsia="仿宋_GB2312"/>
          <w:spacing w:val="8"/>
          <w:kern w:val="0"/>
          <w:sz w:val="32"/>
          <w:szCs w:val="32"/>
          <w:u w:val="single"/>
        </w:rPr>
        <w:t xml:space="preserve">                                 </w:t>
      </w:r>
    </w:p>
    <w:p>
      <w:pPr>
        <w:autoSpaceDE w:val="0"/>
        <w:autoSpaceDN w:val="0"/>
        <w:snapToGrid w:val="0"/>
        <w:spacing w:line="600" w:lineRule="exact"/>
        <w:ind w:firstLine="672" w:firstLineChars="200"/>
        <w:rPr>
          <w:rFonts w:ascii="Times New Roman" w:hAnsi="Times New Roman" w:eastAsia="仿宋_GB2312"/>
          <w:spacing w:val="8"/>
          <w:kern w:val="0"/>
          <w:sz w:val="32"/>
          <w:szCs w:val="32"/>
          <w:u w:val="single"/>
        </w:rPr>
      </w:pPr>
      <w:r>
        <w:rPr>
          <w:rFonts w:ascii="Times New Roman" w:hAnsi="Times New Roman" w:eastAsia="仿宋_GB2312"/>
          <w:spacing w:val="8"/>
          <w:kern w:val="0"/>
          <w:sz w:val="32"/>
          <w:szCs w:val="32"/>
        </w:rPr>
        <w:t>申报日期：</w:t>
      </w:r>
      <w:r>
        <w:rPr>
          <w:rFonts w:ascii="Times New Roman" w:hAnsi="Times New Roman" w:eastAsia="仿宋_GB2312"/>
          <w:spacing w:val="8"/>
          <w:kern w:val="0"/>
          <w:sz w:val="32"/>
          <w:szCs w:val="32"/>
          <w:u w:val="single"/>
        </w:rPr>
        <w:t xml:space="preserve">                                 </w:t>
      </w:r>
    </w:p>
    <w:p>
      <w:pPr>
        <w:autoSpaceDE w:val="0"/>
        <w:autoSpaceDN w:val="0"/>
        <w:snapToGrid w:val="0"/>
        <w:spacing w:line="600" w:lineRule="exact"/>
        <w:jc w:val="left"/>
        <w:rPr>
          <w:rFonts w:ascii="Times New Roman" w:hAnsi="Times New Roman" w:eastAsia="仿宋_GB2312"/>
          <w:spacing w:val="8"/>
          <w:kern w:val="0"/>
          <w:sz w:val="32"/>
          <w:szCs w:val="32"/>
        </w:rPr>
      </w:pPr>
    </w:p>
    <w:p>
      <w:pPr>
        <w:autoSpaceDE w:val="0"/>
        <w:autoSpaceDN w:val="0"/>
        <w:snapToGrid w:val="0"/>
        <w:spacing w:line="600" w:lineRule="exact"/>
        <w:jc w:val="left"/>
        <w:rPr>
          <w:rFonts w:ascii="Times New Roman" w:hAnsi="Times New Roman" w:eastAsia="仿宋_GB2312"/>
          <w:kern w:val="0"/>
          <w:sz w:val="32"/>
          <w:szCs w:val="32"/>
        </w:rPr>
      </w:pPr>
    </w:p>
    <w:p>
      <w:pPr>
        <w:autoSpaceDE w:val="0"/>
        <w:autoSpaceDN w:val="0"/>
        <w:snapToGrid w:val="0"/>
        <w:spacing w:line="600" w:lineRule="exact"/>
        <w:jc w:val="left"/>
        <w:rPr>
          <w:rFonts w:ascii="Times New Roman" w:hAnsi="Times New Roman" w:eastAsia="仿宋_GB2312"/>
          <w:kern w:val="0"/>
          <w:sz w:val="32"/>
          <w:szCs w:val="32"/>
        </w:rPr>
      </w:pPr>
    </w:p>
    <w:p>
      <w:pPr>
        <w:autoSpaceDE w:val="0"/>
        <w:autoSpaceDN w:val="0"/>
        <w:snapToGrid w:val="0"/>
        <w:spacing w:line="600" w:lineRule="exact"/>
        <w:jc w:val="left"/>
        <w:rPr>
          <w:rFonts w:ascii="Times New Roman" w:hAnsi="Times New Roman" w:eastAsia="仿宋_GB2312"/>
          <w:kern w:val="0"/>
          <w:sz w:val="32"/>
          <w:szCs w:val="32"/>
        </w:rPr>
      </w:pPr>
    </w:p>
    <w:p>
      <w:pPr>
        <w:autoSpaceDE w:val="0"/>
        <w:autoSpaceDN w:val="0"/>
        <w:snapToGrid w:val="0"/>
        <w:spacing w:line="600" w:lineRule="exact"/>
        <w:jc w:val="center"/>
        <w:rPr>
          <w:rFonts w:ascii="黑体" w:hAnsi="黑体" w:eastAsia="黑体"/>
          <w:kern w:val="0"/>
          <w:sz w:val="32"/>
          <w:szCs w:val="32"/>
        </w:rPr>
      </w:pPr>
      <w:r>
        <w:rPr>
          <w:rFonts w:hint="eastAsia" w:ascii="黑体" w:hAnsi="黑体" w:eastAsia="黑体"/>
          <w:kern w:val="0"/>
          <w:sz w:val="32"/>
          <w:szCs w:val="32"/>
        </w:rPr>
        <w:t>东莞市市场监督管理局（知识产权局）编制</w:t>
      </w:r>
    </w:p>
    <w:p>
      <w:pPr>
        <w:jc w:val="center"/>
        <w:rPr>
          <w:rFonts w:ascii="黑体" w:hAnsi="黑体" w:eastAsia="黑体"/>
          <w:bCs/>
          <w:color w:val="000000"/>
          <w:sz w:val="32"/>
          <w:szCs w:val="32"/>
        </w:rPr>
      </w:pPr>
      <w:r>
        <w:rPr>
          <w:rFonts w:ascii="黑体" w:hAnsi="黑体" w:eastAsia="黑体"/>
          <w:bCs/>
          <w:color w:val="000000"/>
          <w:sz w:val="32"/>
          <w:szCs w:val="32"/>
        </w:rPr>
        <w:t>20</w:t>
      </w:r>
      <w:r>
        <w:rPr>
          <w:rFonts w:hint="eastAsia" w:ascii="黑体" w:hAnsi="黑体" w:eastAsia="黑体"/>
          <w:bCs/>
          <w:color w:val="000000"/>
          <w:sz w:val="32"/>
          <w:szCs w:val="32"/>
        </w:rPr>
        <w:t>2</w:t>
      </w:r>
      <w:r>
        <w:rPr>
          <w:rFonts w:hint="eastAsia" w:ascii="黑体" w:hAnsi="黑体" w:eastAsia="黑体"/>
          <w:bCs/>
          <w:color w:val="000000"/>
          <w:sz w:val="32"/>
          <w:szCs w:val="32"/>
          <w:lang w:val="en-US" w:eastAsia="zh-CN"/>
        </w:rPr>
        <w:t>3</w:t>
      </w:r>
      <w:r>
        <w:rPr>
          <w:rFonts w:ascii="黑体" w:hAnsi="黑体" w:eastAsia="黑体"/>
          <w:bCs/>
          <w:color w:val="000000"/>
          <w:sz w:val="32"/>
          <w:szCs w:val="32"/>
        </w:rPr>
        <w:t>年</w:t>
      </w:r>
    </w:p>
    <w:p>
      <w:pPr>
        <w:widowControl/>
        <w:jc w:val="left"/>
        <w:rPr>
          <w:rFonts w:ascii="黑体" w:hAnsi="黑体" w:eastAsia="黑体"/>
          <w:bCs/>
          <w:color w:val="000000"/>
          <w:sz w:val="32"/>
          <w:szCs w:val="32"/>
        </w:rPr>
      </w:pPr>
      <w:r>
        <w:rPr>
          <w:rFonts w:ascii="黑体" w:hAnsi="黑体" w:eastAsia="黑体"/>
          <w:bCs/>
          <w:color w:val="000000"/>
          <w:sz w:val="32"/>
          <w:szCs w:val="32"/>
        </w:rPr>
        <w:br w:type="page"/>
      </w:r>
    </w:p>
    <w:p>
      <w:pPr>
        <w:autoSpaceDE w:val="0"/>
        <w:autoSpaceDN w:val="0"/>
        <w:snapToGrid w:val="0"/>
        <w:spacing w:line="600" w:lineRule="exact"/>
        <w:jc w:val="center"/>
        <w:rPr>
          <w:rFonts w:ascii="Times New Roman" w:hAnsi="Times New Roman" w:eastAsia="方正小标宋_GBK"/>
          <w:kern w:val="0"/>
          <w:sz w:val="44"/>
          <w:szCs w:val="44"/>
        </w:rPr>
      </w:pPr>
    </w:p>
    <w:p>
      <w:pPr>
        <w:autoSpaceDE w:val="0"/>
        <w:autoSpaceDN w:val="0"/>
        <w:snapToGrid w:val="0"/>
        <w:spacing w:line="600" w:lineRule="exact"/>
        <w:jc w:val="center"/>
        <w:rPr>
          <w:rFonts w:ascii="黑体" w:hAnsi="黑体" w:eastAsia="黑体"/>
          <w:kern w:val="0"/>
          <w:sz w:val="44"/>
          <w:szCs w:val="44"/>
        </w:rPr>
      </w:pPr>
      <w:r>
        <w:rPr>
          <w:rFonts w:hint="eastAsia" w:ascii="黑体" w:hAnsi="黑体" w:eastAsia="黑体"/>
          <w:kern w:val="0"/>
          <w:sz w:val="44"/>
          <w:szCs w:val="44"/>
        </w:rPr>
        <w:t>填表</w:t>
      </w:r>
      <w:r>
        <w:rPr>
          <w:rFonts w:ascii="黑体" w:hAnsi="黑体" w:eastAsia="黑体"/>
          <w:kern w:val="0"/>
          <w:sz w:val="44"/>
          <w:szCs w:val="44"/>
        </w:rPr>
        <w:t>说明</w:t>
      </w:r>
    </w:p>
    <w:p>
      <w:pPr>
        <w:autoSpaceDE w:val="0"/>
        <w:autoSpaceDN w:val="0"/>
        <w:snapToGrid w:val="0"/>
        <w:spacing w:line="600" w:lineRule="exact"/>
        <w:rPr>
          <w:rFonts w:ascii="Times New Roman" w:hAnsi="Times New Roman" w:eastAsia="仿宋_GB2312"/>
          <w:b/>
          <w:kern w:val="0"/>
          <w:sz w:val="32"/>
          <w:szCs w:val="32"/>
        </w:rPr>
      </w:pPr>
    </w:p>
    <w:p>
      <w:pPr>
        <w:autoSpaceDE w:val="0"/>
        <w:autoSpaceDN w:val="0"/>
        <w:snapToGri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一、请务必认真完整阅读《东莞市促进经济高质量发展专项资金—企业和个人知识产权维权援助资助项目申报指南》后填报本表格</w:t>
      </w:r>
      <w:r>
        <w:rPr>
          <w:rFonts w:ascii="Times New Roman" w:hAnsi="Times New Roman" w:eastAsia="仿宋_GB2312"/>
          <w:kern w:val="0"/>
          <w:sz w:val="32"/>
          <w:szCs w:val="32"/>
        </w:rPr>
        <w:t>。</w:t>
      </w:r>
    </w:p>
    <w:p>
      <w:pPr>
        <w:autoSpaceDE w:val="0"/>
        <w:autoSpaceDN w:val="0"/>
        <w:snapToGrid w:val="0"/>
        <w:spacing w:line="600" w:lineRule="exact"/>
        <w:rPr>
          <w:rFonts w:ascii="Times New Roman" w:hAnsi="Times New Roman" w:eastAsia="仿宋_GB2312"/>
          <w:kern w:val="0"/>
          <w:sz w:val="32"/>
          <w:szCs w:val="32"/>
        </w:rPr>
      </w:pP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二、</w:t>
      </w:r>
      <w:r>
        <w:rPr>
          <w:rFonts w:ascii="Times New Roman" w:hAnsi="Times New Roman" w:eastAsia="仿宋_GB2312"/>
          <w:kern w:val="0"/>
          <w:sz w:val="32"/>
          <w:szCs w:val="32"/>
        </w:rPr>
        <w:t>申报材料必须真实有效，如发现有虚假伪造行为，取消</w:t>
      </w:r>
      <w:r>
        <w:rPr>
          <w:rFonts w:hint="eastAsia" w:ascii="Times New Roman" w:hAnsi="Times New Roman" w:eastAsia="仿宋_GB2312"/>
          <w:kern w:val="0"/>
          <w:sz w:val="32"/>
          <w:szCs w:val="32"/>
        </w:rPr>
        <w:t>申报</w:t>
      </w:r>
      <w:r>
        <w:rPr>
          <w:rFonts w:ascii="Times New Roman" w:hAnsi="Times New Roman" w:eastAsia="仿宋_GB2312"/>
          <w:kern w:val="0"/>
          <w:sz w:val="32"/>
          <w:szCs w:val="32"/>
        </w:rPr>
        <w:t>资格</w:t>
      </w:r>
      <w:r>
        <w:rPr>
          <w:rFonts w:hint="eastAsia" w:ascii="Times New Roman" w:hAnsi="Times New Roman" w:eastAsia="仿宋_GB2312"/>
          <w:kern w:val="0"/>
          <w:sz w:val="32"/>
          <w:szCs w:val="32"/>
        </w:rPr>
        <w:t>并按照有关规定惩罚处理</w:t>
      </w:r>
      <w:r>
        <w:rPr>
          <w:rFonts w:ascii="Times New Roman" w:hAnsi="Times New Roman" w:eastAsia="仿宋_GB2312"/>
          <w:kern w:val="0"/>
          <w:sz w:val="32"/>
          <w:szCs w:val="32"/>
        </w:rPr>
        <w:t>。</w:t>
      </w:r>
    </w:p>
    <w:p>
      <w:pPr>
        <w:spacing w:line="600" w:lineRule="exact"/>
        <w:ind w:firstLine="630"/>
        <w:rPr>
          <w:rFonts w:ascii="Times New Roman" w:hAnsi="Times New Roman" w:eastAsia="仿宋_GB2312"/>
          <w:kern w:val="0"/>
          <w:sz w:val="32"/>
          <w:szCs w:val="32"/>
        </w:rPr>
      </w:pPr>
      <w:r>
        <w:rPr>
          <w:rFonts w:hint="eastAsia" w:ascii="Times New Roman" w:hAnsi="Times New Roman" w:eastAsia="仿宋_GB2312"/>
          <w:kern w:val="0"/>
          <w:sz w:val="32"/>
          <w:szCs w:val="32"/>
        </w:rPr>
        <w:t>三、</w:t>
      </w:r>
      <w:r>
        <w:rPr>
          <w:rFonts w:hint="eastAsia" w:ascii="仿宋_GB2312" w:hAnsi="Calibri" w:eastAsia="仿宋_GB2312" w:cs="Times New Roman"/>
          <w:sz w:val="32"/>
          <w:szCs w:val="32"/>
        </w:rPr>
        <w:t>由于所有申报材料须在申报系统中存档，因此，申请人必须严格按照《</w:t>
      </w:r>
      <w:r>
        <w:rPr>
          <w:rFonts w:hint="eastAsia" w:ascii="Times New Roman" w:hAnsi="Times New Roman" w:eastAsia="仿宋_GB2312"/>
          <w:kern w:val="0"/>
          <w:sz w:val="32"/>
          <w:szCs w:val="32"/>
        </w:rPr>
        <w:t>东莞市促进经济高质量发展专项资金—企业和个人知识产权维权援助资助项目申报指南</w:t>
      </w:r>
      <w:r>
        <w:rPr>
          <w:rFonts w:hint="eastAsia" w:ascii="仿宋_GB2312" w:hAnsi="Calibri" w:eastAsia="仿宋_GB2312" w:cs="Times New Roman"/>
          <w:sz w:val="32"/>
          <w:szCs w:val="32"/>
        </w:rPr>
        <w:t>》要求，在系统中</w:t>
      </w:r>
      <w:r>
        <w:rPr>
          <w:rFonts w:hint="eastAsia" w:ascii="仿宋_GB2312" w:hAnsi="Calibri" w:eastAsia="仿宋_GB2312" w:cs="Times New Roman"/>
          <w:b/>
          <w:sz w:val="32"/>
          <w:szCs w:val="32"/>
        </w:rPr>
        <w:t>上传所有需提交的申报材料的电子版，需盖章的请盖章后扫描上传</w:t>
      </w:r>
      <w:r>
        <w:rPr>
          <w:rFonts w:hint="eastAsia" w:ascii="仿宋_GB2312" w:hAnsi="Calibri" w:eastAsia="仿宋_GB2312" w:cs="Times New Roman"/>
          <w:sz w:val="32"/>
          <w:szCs w:val="32"/>
        </w:rPr>
        <w:t>，待线上审核通过后，再将上传系统的电子版申报材料</w:t>
      </w:r>
      <w:r>
        <w:rPr>
          <w:rFonts w:hint="eastAsia" w:ascii="Times New Roman" w:hAnsi="Times New Roman" w:eastAsia="仿宋_GB2312"/>
          <w:kern w:val="0"/>
          <w:sz w:val="32"/>
          <w:szCs w:val="32"/>
        </w:rPr>
        <w:t>从申报系统下载后采用A4纸双面打印，按顺序编制目录和页码，加封面后胶装装订成册（请勿使用非纸类封皮和夹套、装订扣、装订条）。其中非原件应加盖单位公章，并提供原件查验。</w:t>
      </w:r>
    </w:p>
    <w:p>
      <w:pPr>
        <w:widowControl/>
        <w:jc w:val="left"/>
        <w:rPr>
          <w:rFonts w:ascii="Times New Roman" w:hAnsi="Times New Roman" w:eastAsia="仿宋_GB2312"/>
          <w:kern w:val="0"/>
          <w:sz w:val="32"/>
          <w:szCs w:val="32"/>
        </w:rPr>
      </w:pPr>
      <w:r>
        <w:rPr>
          <w:rFonts w:ascii="Times New Roman" w:hAnsi="Times New Roman" w:eastAsia="仿宋_GB2312"/>
          <w:kern w:val="0"/>
          <w:sz w:val="32"/>
          <w:szCs w:val="32"/>
        </w:rPr>
        <w:br w:type="page"/>
      </w:r>
    </w:p>
    <w:p>
      <w:pPr>
        <w:ind w:firstLine="640" w:firstLineChars="200"/>
        <w:jc w:val="left"/>
        <w:rPr>
          <w:rFonts w:ascii="Times New Roman" w:hAnsi="Times New Roman" w:eastAsia="黑体"/>
          <w:sz w:val="32"/>
          <w:szCs w:val="32"/>
        </w:rPr>
      </w:pPr>
      <w:r>
        <w:rPr>
          <w:rFonts w:hint="eastAsia" w:ascii="Times New Roman" w:hAnsi="Times New Roman" w:eastAsia="黑体"/>
          <w:sz w:val="32"/>
          <w:szCs w:val="32"/>
        </w:rPr>
        <w:t>一、申报单位基本信息</w:t>
      </w:r>
    </w:p>
    <w:tbl>
      <w:tblPr>
        <w:tblStyle w:val="6"/>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8"/>
        <w:gridCol w:w="1695"/>
        <w:gridCol w:w="850"/>
        <w:gridCol w:w="1418"/>
        <w:gridCol w:w="283"/>
        <w:gridCol w:w="851"/>
        <w:gridCol w:w="141"/>
        <w:gridCol w:w="2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878" w:type="dxa"/>
            <w:vAlign w:val="center"/>
          </w:tcPr>
          <w:p>
            <w:pPr>
              <w:spacing w:line="480" w:lineRule="exact"/>
              <w:jc w:val="center"/>
            </w:pPr>
            <w:r>
              <w:rPr>
                <w:rFonts w:hint="eastAsia" w:ascii="仿宋_GB2312" w:hAnsi="黑体" w:eastAsia="仿宋_GB2312"/>
                <w:sz w:val="24"/>
                <w:szCs w:val="24"/>
              </w:rPr>
              <w:t>申请人名称</w:t>
            </w:r>
          </w:p>
        </w:tc>
        <w:tc>
          <w:tcPr>
            <w:tcW w:w="7341" w:type="dxa"/>
            <w:gridSpan w:val="7"/>
            <w:vAlign w:val="center"/>
          </w:tcPr>
          <w:p>
            <w:pPr>
              <w:spacing w:line="56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878" w:type="dxa"/>
            <w:vAlign w:val="center"/>
          </w:tcPr>
          <w:p>
            <w:pPr>
              <w:spacing w:line="480" w:lineRule="exact"/>
              <w:jc w:val="center"/>
              <w:rPr>
                <w:rFonts w:ascii="仿宋_GB2312" w:hAnsi="黑体" w:eastAsia="仿宋_GB2312"/>
                <w:sz w:val="24"/>
                <w:szCs w:val="24"/>
              </w:rPr>
            </w:pPr>
            <w:r>
              <w:rPr>
                <w:rFonts w:hint="eastAsia" w:ascii="仿宋_GB2312" w:hAnsi="黑体" w:eastAsia="仿宋_GB2312"/>
                <w:sz w:val="24"/>
                <w:szCs w:val="24"/>
              </w:rPr>
              <w:t>注册时间</w:t>
            </w:r>
          </w:p>
          <w:p>
            <w:pPr>
              <w:spacing w:line="480" w:lineRule="exact"/>
              <w:jc w:val="center"/>
              <w:rPr>
                <w:rFonts w:ascii="仿宋_GB2312" w:hAnsi="黑体" w:eastAsia="仿宋_GB2312"/>
                <w:sz w:val="24"/>
                <w:szCs w:val="24"/>
              </w:rPr>
            </w:pPr>
            <w:r>
              <w:rPr>
                <w:rFonts w:hint="eastAsia" w:ascii="仿宋_GB2312" w:hAnsi="黑体" w:eastAsia="仿宋_GB2312"/>
                <w:sz w:val="24"/>
                <w:szCs w:val="24"/>
              </w:rPr>
              <w:t xml:space="preserve"> (企业填写)</w:t>
            </w:r>
          </w:p>
        </w:tc>
        <w:tc>
          <w:tcPr>
            <w:tcW w:w="2545" w:type="dxa"/>
            <w:gridSpan w:val="2"/>
            <w:vAlign w:val="center"/>
          </w:tcPr>
          <w:p>
            <w:pPr>
              <w:spacing w:line="480" w:lineRule="exact"/>
              <w:jc w:val="center"/>
              <w:rPr>
                <w:rFonts w:ascii="仿宋_GB2312" w:hAnsi="黑体" w:eastAsia="仿宋_GB2312"/>
                <w:sz w:val="24"/>
                <w:szCs w:val="24"/>
              </w:rPr>
            </w:pPr>
          </w:p>
        </w:tc>
        <w:tc>
          <w:tcPr>
            <w:tcW w:w="1418" w:type="dxa"/>
            <w:vAlign w:val="center"/>
          </w:tcPr>
          <w:p>
            <w:pPr>
              <w:spacing w:line="480" w:lineRule="exact"/>
              <w:jc w:val="center"/>
              <w:rPr>
                <w:rFonts w:ascii="仿宋_GB2312" w:hAnsi="黑体" w:eastAsia="仿宋_GB2312"/>
                <w:sz w:val="24"/>
                <w:szCs w:val="24"/>
              </w:rPr>
            </w:pPr>
            <w:r>
              <w:rPr>
                <w:rFonts w:hint="eastAsia" w:ascii="仿宋_GB2312" w:hAnsi="黑体" w:eastAsia="仿宋_GB2312"/>
                <w:sz w:val="24"/>
                <w:szCs w:val="24"/>
              </w:rPr>
              <w:t>申请人地址</w:t>
            </w:r>
          </w:p>
        </w:tc>
        <w:tc>
          <w:tcPr>
            <w:tcW w:w="3378" w:type="dxa"/>
            <w:gridSpan w:val="4"/>
            <w:vAlign w:val="center"/>
          </w:tcPr>
          <w:p>
            <w:pPr>
              <w:spacing w:line="56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7" w:hRule="atLeast"/>
          <w:jc w:val="center"/>
        </w:trPr>
        <w:tc>
          <w:tcPr>
            <w:tcW w:w="1878" w:type="dxa"/>
            <w:vAlign w:val="center"/>
          </w:tcPr>
          <w:p>
            <w:pPr>
              <w:spacing w:line="480" w:lineRule="exact"/>
              <w:jc w:val="center"/>
              <w:rPr>
                <w:rFonts w:ascii="仿宋_GB2312" w:hAnsi="黑体" w:eastAsia="仿宋_GB2312"/>
                <w:sz w:val="24"/>
                <w:szCs w:val="24"/>
              </w:rPr>
            </w:pPr>
            <w:r>
              <w:rPr>
                <w:rFonts w:hint="eastAsia" w:ascii="仿宋_GB2312" w:hAnsi="黑体" w:eastAsia="仿宋_GB2312"/>
                <w:sz w:val="24"/>
                <w:szCs w:val="24"/>
              </w:rPr>
              <w:t>申请人</w:t>
            </w:r>
          </w:p>
          <w:p>
            <w:pPr>
              <w:spacing w:line="480" w:lineRule="exact"/>
              <w:jc w:val="center"/>
              <w:rPr>
                <w:rFonts w:ascii="仿宋_GB2312" w:hAnsi="黑体" w:eastAsia="仿宋_GB2312"/>
                <w:sz w:val="24"/>
                <w:szCs w:val="24"/>
              </w:rPr>
            </w:pPr>
            <w:r>
              <w:rPr>
                <w:rFonts w:hint="eastAsia" w:ascii="仿宋_GB2312" w:hAnsi="黑体" w:eastAsia="仿宋_GB2312"/>
                <w:sz w:val="24"/>
                <w:szCs w:val="24"/>
              </w:rPr>
              <w:t>证件信息</w:t>
            </w:r>
          </w:p>
        </w:tc>
        <w:tc>
          <w:tcPr>
            <w:tcW w:w="7341" w:type="dxa"/>
            <w:gridSpan w:val="7"/>
            <w:vAlign w:val="center"/>
          </w:tcPr>
          <w:p>
            <w:pPr>
              <w:spacing w:line="480" w:lineRule="exact"/>
              <w:rPr>
                <w:rFonts w:ascii="仿宋_GB2312" w:hAnsi="黑体" w:eastAsia="仿宋_GB2312"/>
                <w:sz w:val="24"/>
                <w:szCs w:val="24"/>
              </w:rPr>
            </w:pPr>
            <w:r>
              <w:rPr>
                <w:rFonts w:hint="eastAsia" w:ascii="仿宋_GB2312" w:hAnsi="黑体" w:eastAsia="仿宋_GB2312"/>
                <w:sz w:val="24"/>
                <w:szCs w:val="24"/>
              </w:rPr>
              <w:t>□《营业执照》统一社会信用代码：</w:t>
            </w:r>
          </w:p>
          <w:p>
            <w:pPr>
              <w:spacing w:line="480" w:lineRule="exact"/>
              <w:rPr>
                <w:rFonts w:ascii="仿宋_GB2312" w:hAnsi="黑体" w:eastAsia="仿宋_GB2312"/>
                <w:sz w:val="24"/>
                <w:szCs w:val="24"/>
              </w:rPr>
            </w:pPr>
            <w:r>
              <w:rPr>
                <w:rFonts w:hint="eastAsia" w:ascii="仿宋_GB2312" w:hAnsi="黑体" w:eastAsia="仿宋_GB2312"/>
                <w:sz w:val="24"/>
                <w:szCs w:val="24"/>
              </w:rPr>
              <w:t>□身份证号码：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878" w:type="dxa"/>
            <w:vAlign w:val="center"/>
          </w:tcPr>
          <w:p>
            <w:pPr>
              <w:spacing w:line="480" w:lineRule="exact"/>
              <w:jc w:val="center"/>
              <w:rPr>
                <w:rFonts w:ascii="仿宋_GB2312" w:hAnsi="黑体" w:eastAsia="仿宋_GB2312"/>
                <w:sz w:val="24"/>
                <w:szCs w:val="24"/>
              </w:rPr>
            </w:pPr>
            <w:r>
              <w:rPr>
                <w:rFonts w:hint="eastAsia" w:ascii="仿宋_GB2312" w:hAnsi="黑体" w:eastAsia="仿宋_GB2312"/>
                <w:sz w:val="24"/>
                <w:szCs w:val="24"/>
              </w:rPr>
              <w:t>注册登记部门</w:t>
            </w:r>
          </w:p>
          <w:p>
            <w:pPr>
              <w:spacing w:line="480" w:lineRule="exact"/>
              <w:jc w:val="center"/>
              <w:rPr>
                <w:rFonts w:ascii="仿宋_GB2312" w:hAnsi="黑体" w:eastAsia="仿宋_GB2312"/>
                <w:sz w:val="24"/>
                <w:szCs w:val="24"/>
              </w:rPr>
            </w:pPr>
            <w:r>
              <w:rPr>
                <w:rFonts w:hint="eastAsia" w:ascii="仿宋_GB2312" w:hAnsi="黑体" w:eastAsia="仿宋_GB2312"/>
                <w:sz w:val="24"/>
                <w:szCs w:val="24"/>
              </w:rPr>
              <w:t>（企业填写）</w:t>
            </w:r>
          </w:p>
        </w:tc>
        <w:tc>
          <w:tcPr>
            <w:tcW w:w="2545" w:type="dxa"/>
            <w:gridSpan w:val="2"/>
            <w:vAlign w:val="center"/>
          </w:tcPr>
          <w:p>
            <w:pPr>
              <w:spacing w:line="560" w:lineRule="exact"/>
              <w:jc w:val="center"/>
              <w:rPr>
                <w:rFonts w:ascii="仿宋_GB2312" w:hAnsi="黑体" w:eastAsia="仿宋_GB2312"/>
                <w:sz w:val="24"/>
                <w:szCs w:val="24"/>
              </w:rPr>
            </w:pPr>
          </w:p>
        </w:tc>
        <w:tc>
          <w:tcPr>
            <w:tcW w:w="1701" w:type="dxa"/>
            <w:gridSpan w:val="2"/>
            <w:vAlign w:val="center"/>
          </w:tcPr>
          <w:p>
            <w:pPr>
              <w:spacing w:line="560" w:lineRule="exact"/>
              <w:jc w:val="center"/>
              <w:rPr>
                <w:rFonts w:ascii="仿宋_GB2312" w:hAnsi="黑体" w:eastAsia="仿宋_GB2312"/>
                <w:sz w:val="24"/>
                <w:szCs w:val="24"/>
              </w:rPr>
            </w:pPr>
            <w:r>
              <w:rPr>
                <w:rFonts w:hint="eastAsia" w:ascii="仿宋_GB2312" w:hAnsi="黑体" w:eastAsia="仿宋_GB2312"/>
                <w:sz w:val="24"/>
                <w:szCs w:val="24"/>
              </w:rPr>
              <w:t>注册登记类型</w:t>
            </w:r>
          </w:p>
          <w:p>
            <w:pPr>
              <w:spacing w:line="560" w:lineRule="exact"/>
              <w:jc w:val="center"/>
              <w:rPr>
                <w:rFonts w:ascii="仿宋_GB2312" w:hAnsi="黑体" w:eastAsia="仿宋_GB2312"/>
                <w:sz w:val="24"/>
                <w:szCs w:val="24"/>
              </w:rPr>
            </w:pPr>
            <w:r>
              <w:rPr>
                <w:rFonts w:hint="eastAsia" w:ascii="仿宋_GB2312" w:hAnsi="黑体" w:eastAsia="仿宋_GB2312"/>
                <w:sz w:val="24"/>
                <w:szCs w:val="24"/>
              </w:rPr>
              <w:t>（企业填写）</w:t>
            </w:r>
          </w:p>
        </w:tc>
        <w:tc>
          <w:tcPr>
            <w:tcW w:w="3095" w:type="dxa"/>
            <w:gridSpan w:val="3"/>
            <w:vAlign w:val="center"/>
          </w:tcPr>
          <w:p>
            <w:pPr>
              <w:spacing w:line="56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878" w:type="dxa"/>
            <w:vAlign w:val="center"/>
          </w:tcPr>
          <w:p>
            <w:pPr>
              <w:spacing w:line="480" w:lineRule="exact"/>
              <w:jc w:val="center"/>
              <w:rPr>
                <w:rFonts w:ascii="仿宋_GB2312" w:hAnsi="黑体" w:eastAsia="仿宋_GB2312"/>
                <w:sz w:val="24"/>
                <w:szCs w:val="24"/>
              </w:rPr>
            </w:pPr>
            <w:r>
              <w:rPr>
                <w:rFonts w:hint="eastAsia" w:ascii="仿宋_GB2312" w:hAnsi="黑体" w:eastAsia="仿宋_GB2312"/>
                <w:sz w:val="24"/>
                <w:szCs w:val="24"/>
              </w:rPr>
              <w:t>法定代表人</w:t>
            </w:r>
          </w:p>
          <w:p>
            <w:pPr>
              <w:spacing w:line="480" w:lineRule="exact"/>
              <w:jc w:val="center"/>
              <w:rPr>
                <w:rFonts w:ascii="仿宋_GB2312" w:hAnsi="黑体" w:eastAsia="仿宋_GB2312"/>
                <w:sz w:val="24"/>
                <w:szCs w:val="24"/>
              </w:rPr>
            </w:pPr>
            <w:r>
              <w:rPr>
                <w:rFonts w:hint="eastAsia" w:ascii="仿宋_GB2312" w:hAnsi="黑体" w:eastAsia="仿宋_GB2312"/>
                <w:sz w:val="24"/>
                <w:szCs w:val="24"/>
              </w:rPr>
              <w:t>（企业填写）</w:t>
            </w:r>
          </w:p>
        </w:tc>
        <w:tc>
          <w:tcPr>
            <w:tcW w:w="1695" w:type="dxa"/>
            <w:vAlign w:val="center"/>
          </w:tcPr>
          <w:p>
            <w:pPr>
              <w:spacing w:line="560" w:lineRule="exact"/>
              <w:jc w:val="center"/>
              <w:rPr>
                <w:rFonts w:ascii="仿宋_GB2312"/>
                <w:sz w:val="24"/>
              </w:rPr>
            </w:pPr>
          </w:p>
        </w:tc>
        <w:tc>
          <w:tcPr>
            <w:tcW w:w="850" w:type="dxa"/>
            <w:vAlign w:val="center"/>
          </w:tcPr>
          <w:p>
            <w:pPr>
              <w:spacing w:line="560" w:lineRule="exact"/>
              <w:jc w:val="center"/>
              <w:rPr>
                <w:rFonts w:ascii="仿宋_GB2312" w:hAnsi="黑体" w:eastAsia="仿宋_GB2312"/>
                <w:sz w:val="24"/>
                <w:szCs w:val="24"/>
              </w:rPr>
            </w:pPr>
            <w:r>
              <w:rPr>
                <w:rFonts w:hint="eastAsia" w:ascii="仿宋_GB2312" w:hAnsi="黑体" w:eastAsia="仿宋_GB2312"/>
                <w:sz w:val="24"/>
                <w:szCs w:val="24"/>
              </w:rPr>
              <w:t>电话</w:t>
            </w:r>
          </w:p>
        </w:tc>
        <w:tc>
          <w:tcPr>
            <w:tcW w:w="1701" w:type="dxa"/>
            <w:gridSpan w:val="2"/>
            <w:vAlign w:val="center"/>
          </w:tcPr>
          <w:p>
            <w:pPr>
              <w:spacing w:line="560" w:lineRule="exact"/>
              <w:jc w:val="center"/>
              <w:rPr>
                <w:rFonts w:ascii="仿宋_GB2312" w:hAnsi="黑体" w:eastAsia="仿宋_GB2312"/>
                <w:sz w:val="24"/>
                <w:szCs w:val="24"/>
              </w:rPr>
            </w:pPr>
          </w:p>
        </w:tc>
        <w:tc>
          <w:tcPr>
            <w:tcW w:w="851" w:type="dxa"/>
            <w:vAlign w:val="center"/>
          </w:tcPr>
          <w:p>
            <w:pPr>
              <w:spacing w:line="560" w:lineRule="exact"/>
              <w:jc w:val="center"/>
              <w:rPr>
                <w:rFonts w:ascii="仿宋_GB2312" w:hAnsi="黑体" w:eastAsia="仿宋_GB2312"/>
                <w:sz w:val="24"/>
                <w:szCs w:val="24"/>
              </w:rPr>
            </w:pPr>
            <w:r>
              <w:rPr>
                <w:rFonts w:hint="eastAsia" w:ascii="仿宋_GB2312" w:hAnsi="黑体" w:eastAsia="仿宋_GB2312"/>
                <w:sz w:val="24"/>
                <w:szCs w:val="24"/>
              </w:rPr>
              <w:t>手机</w:t>
            </w:r>
          </w:p>
        </w:tc>
        <w:tc>
          <w:tcPr>
            <w:tcW w:w="2244" w:type="dxa"/>
            <w:gridSpan w:val="2"/>
            <w:vAlign w:val="center"/>
          </w:tcPr>
          <w:p>
            <w:pPr>
              <w:spacing w:line="56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878" w:type="dxa"/>
            <w:vAlign w:val="center"/>
          </w:tcPr>
          <w:p>
            <w:pPr>
              <w:spacing w:line="480" w:lineRule="exact"/>
              <w:jc w:val="center"/>
              <w:rPr>
                <w:rFonts w:ascii="仿宋_GB2312" w:hAnsi="黑体" w:eastAsia="仿宋_GB2312"/>
                <w:sz w:val="24"/>
                <w:szCs w:val="24"/>
              </w:rPr>
            </w:pPr>
            <w:r>
              <w:rPr>
                <w:rFonts w:hint="eastAsia" w:ascii="仿宋_GB2312" w:hAnsi="黑体" w:eastAsia="仿宋_GB2312"/>
                <w:sz w:val="24"/>
                <w:szCs w:val="24"/>
              </w:rPr>
              <w:t>开户银行</w:t>
            </w:r>
          </w:p>
          <w:p>
            <w:pPr>
              <w:spacing w:line="480" w:lineRule="exact"/>
              <w:jc w:val="center"/>
              <w:rPr>
                <w:rFonts w:ascii="仿宋_GB2312" w:hAnsi="黑体" w:eastAsia="仿宋_GB2312"/>
                <w:sz w:val="24"/>
                <w:szCs w:val="24"/>
              </w:rPr>
            </w:pPr>
            <w:r>
              <w:rPr>
                <w:rFonts w:hint="eastAsia" w:ascii="仿宋_GB2312" w:hAnsi="黑体" w:eastAsia="仿宋_GB2312"/>
                <w:sz w:val="24"/>
                <w:szCs w:val="24"/>
              </w:rPr>
              <w:t>（填写全称）</w:t>
            </w:r>
          </w:p>
        </w:tc>
        <w:tc>
          <w:tcPr>
            <w:tcW w:w="7341" w:type="dxa"/>
            <w:gridSpan w:val="7"/>
            <w:vAlign w:val="center"/>
          </w:tcPr>
          <w:p>
            <w:pPr>
              <w:spacing w:line="56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878" w:type="dxa"/>
            <w:vAlign w:val="center"/>
          </w:tcPr>
          <w:p>
            <w:pPr>
              <w:spacing w:line="480" w:lineRule="exact"/>
              <w:jc w:val="center"/>
              <w:rPr>
                <w:rFonts w:ascii="仿宋_GB2312" w:hAnsi="黑体" w:eastAsia="仿宋_GB2312"/>
                <w:sz w:val="24"/>
                <w:szCs w:val="24"/>
              </w:rPr>
            </w:pPr>
            <w:r>
              <w:rPr>
                <w:rFonts w:hint="eastAsia" w:ascii="仿宋_GB2312" w:hAnsi="黑体" w:eastAsia="仿宋_GB2312"/>
                <w:sz w:val="24"/>
                <w:szCs w:val="24"/>
              </w:rPr>
              <w:t>账户名称</w:t>
            </w:r>
          </w:p>
        </w:tc>
        <w:tc>
          <w:tcPr>
            <w:tcW w:w="7341" w:type="dxa"/>
            <w:gridSpan w:val="7"/>
            <w:vAlign w:val="center"/>
          </w:tcPr>
          <w:p>
            <w:pPr>
              <w:spacing w:line="56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878" w:type="dxa"/>
            <w:vAlign w:val="center"/>
          </w:tcPr>
          <w:p>
            <w:pPr>
              <w:spacing w:line="480" w:lineRule="exact"/>
              <w:jc w:val="center"/>
              <w:rPr>
                <w:rFonts w:ascii="仿宋_GB2312" w:hAnsi="黑体" w:eastAsia="仿宋_GB2312"/>
                <w:sz w:val="24"/>
                <w:szCs w:val="24"/>
              </w:rPr>
            </w:pPr>
            <w:r>
              <w:rPr>
                <w:rFonts w:hint="eastAsia" w:ascii="仿宋_GB2312" w:hAnsi="黑体" w:eastAsia="仿宋_GB2312"/>
                <w:sz w:val="24"/>
                <w:szCs w:val="24"/>
              </w:rPr>
              <w:t>银行账号</w:t>
            </w:r>
          </w:p>
        </w:tc>
        <w:tc>
          <w:tcPr>
            <w:tcW w:w="7341" w:type="dxa"/>
            <w:gridSpan w:val="7"/>
            <w:vAlign w:val="center"/>
          </w:tcPr>
          <w:p>
            <w:pPr>
              <w:spacing w:line="56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878" w:type="dxa"/>
            <w:vAlign w:val="center"/>
          </w:tcPr>
          <w:p>
            <w:pPr>
              <w:spacing w:line="480" w:lineRule="exact"/>
              <w:jc w:val="center"/>
              <w:rPr>
                <w:rFonts w:ascii="仿宋_GB2312" w:hAnsi="黑体" w:eastAsia="仿宋_GB2312"/>
                <w:sz w:val="24"/>
                <w:szCs w:val="24"/>
              </w:rPr>
            </w:pPr>
            <w:r>
              <w:rPr>
                <w:rFonts w:hint="eastAsia" w:ascii="仿宋_GB2312" w:hAnsi="黑体" w:eastAsia="仿宋_GB2312"/>
                <w:sz w:val="24"/>
                <w:szCs w:val="24"/>
              </w:rPr>
              <w:t>联系人</w:t>
            </w:r>
          </w:p>
        </w:tc>
        <w:tc>
          <w:tcPr>
            <w:tcW w:w="1695" w:type="dxa"/>
            <w:vAlign w:val="center"/>
          </w:tcPr>
          <w:p>
            <w:pPr>
              <w:spacing w:line="480" w:lineRule="exact"/>
              <w:jc w:val="center"/>
              <w:rPr>
                <w:rFonts w:ascii="仿宋_GB2312" w:hAnsi="黑体" w:eastAsia="仿宋_GB2312"/>
                <w:sz w:val="24"/>
                <w:szCs w:val="24"/>
              </w:rPr>
            </w:pPr>
          </w:p>
        </w:tc>
        <w:tc>
          <w:tcPr>
            <w:tcW w:w="850" w:type="dxa"/>
            <w:vAlign w:val="center"/>
          </w:tcPr>
          <w:p>
            <w:pPr>
              <w:spacing w:line="480" w:lineRule="exact"/>
              <w:jc w:val="center"/>
              <w:rPr>
                <w:rFonts w:ascii="仿宋_GB2312" w:hAnsi="黑体" w:eastAsia="仿宋_GB2312"/>
                <w:sz w:val="24"/>
                <w:szCs w:val="24"/>
              </w:rPr>
            </w:pPr>
            <w:r>
              <w:rPr>
                <w:rFonts w:hint="eastAsia" w:ascii="仿宋_GB2312" w:hAnsi="黑体" w:eastAsia="仿宋_GB2312"/>
                <w:sz w:val="24"/>
                <w:szCs w:val="24"/>
              </w:rPr>
              <w:t>电话</w:t>
            </w:r>
          </w:p>
        </w:tc>
        <w:tc>
          <w:tcPr>
            <w:tcW w:w="1701" w:type="dxa"/>
            <w:gridSpan w:val="2"/>
            <w:vAlign w:val="center"/>
          </w:tcPr>
          <w:p>
            <w:pPr>
              <w:spacing w:line="480" w:lineRule="exact"/>
              <w:jc w:val="center"/>
              <w:rPr>
                <w:rFonts w:ascii="仿宋_GB2312" w:hAnsi="黑体" w:eastAsia="仿宋_GB2312"/>
                <w:sz w:val="24"/>
                <w:szCs w:val="24"/>
              </w:rPr>
            </w:pPr>
          </w:p>
        </w:tc>
        <w:tc>
          <w:tcPr>
            <w:tcW w:w="992" w:type="dxa"/>
            <w:gridSpan w:val="2"/>
            <w:vAlign w:val="center"/>
          </w:tcPr>
          <w:p>
            <w:pPr>
              <w:spacing w:line="480" w:lineRule="exact"/>
              <w:jc w:val="center"/>
              <w:rPr>
                <w:rFonts w:ascii="仿宋_GB2312" w:hAnsi="黑体" w:eastAsia="仿宋_GB2312"/>
                <w:sz w:val="24"/>
                <w:szCs w:val="24"/>
              </w:rPr>
            </w:pPr>
            <w:r>
              <w:rPr>
                <w:rFonts w:hint="eastAsia" w:ascii="仿宋_GB2312" w:hAnsi="黑体" w:eastAsia="仿宋_GB2312"/>
                <w:sz w:val="24"/>
                <w:szCs w:val="24"/>
              </w:rPr>
              <w:t>手机</w:t>
            </w:r>
          </w:p>
        </w:tc>
        <w:tc>
          <w:tcPr>
            <w:tcW w:w="2103" w:type="dxa"/>
            <w:vAlign w:val="center"/>
          </w:tcPr>
          <w:p>
            <w:pPr>
              <w:spacing w:line="56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7" w:hRule="atLeast"/>
          <w:jc w:val="center"/>
        </w:trPr>
        <w:tc>
          <w:tcPr>
            <w:tcW w:w="1878" w:type="dxa"/>
            <w:vAlign w:val="center"/>
          </w:tcPr>
          <w:p>
            <w:pPr>
              <w:spacing w:line="480" w:lineRule="exact"/>
              <w:jc w:val="center"/>
              <w:rPr>
                <w:rFonts w:ascii="仿宋_GB2312" w:hAnsi="黑体" w:eastAsia="仿宋_GB2312"/>
                <w:sz w:val="24"/>
                <w:szCs w:val="24"/>
              </w:rPr>
            </w:pPr>
            <w:r>
              <w:rPr>
                <w:rFonts w:hint="eastAsia" w:ascii="仿宋_GB2312" w:hAnsi="黑体" w:eastAsia="仿宋_GB2312"/>
                <w:sz w:val="24"/>
                <w:szCs w:val="24"/>
              </w:rPr>
              <w:t>对申请事项进行简要说明（判决书原告、被告、涉案专利或商标内容、判决日期、判决结果、执行情况等进行概述）</w:t>
            </w:r>
          </w:p>
        </w:tc>
        <w:tc>
          <w:tcPr>
            <w:tcW w:w="7341" w:type="dxa"/>
            <w:gridSpan w:val="7"/>
            <w:vAlign w:val="center"/>
          </w:tcPr>
          <w:p>
            <w:pPr>
              <w:spacing w:line="56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878" w:type="dxa"/>
            <w:vAlign w:val="center"/>
          </w:tcPr>
          <w:p>
            <w:pPr>
              <w:spacing w:line="480" w:lineRule="exact"/>
              <w:jc w:val="center"/>
              <w:rPr>
                <w:rFonts w:ascii="仿宋_GB2312" w:hAnsi="黑体" w:eastAsia="仿宋_GB2312"/>
                <w:sz w:val="24"/>
                <w:szCs w:val="24"/>
              </w:rPr>
            </w:pPr>
            <w:r>
              <w:rPr>
                <w:rFonts w:hint="eastAsia" w:ascii="仿宋_GB2312" w:hAnsi="黑体" w:eastAsia="仿宋_GB2312"/>
                <w:sz w:val="24"/>
                <w:szCs w:val="24"/>
              </w:rPr>
              <w:t>备注</w:t>
            </w:r>
          </w:p>
        </w:tc>
        <w:tc>
          <w:tcPr>
            <w:tcW w:w="7341" w:type="dxa"/>
            <w:gridSpan w:val="7"/>
            <w:vAlign w:val="center"/>
          </w:tcPr>
          <w:p>
            <w:pPr>
              <w:spacing w:line="560" w:lineRule="exact"/>
              <w:jc w:val="center"/>
              <w:rPr>
                <w:rFonts w:ascii="仿宋_GB2312"/>
                <w:sz w:val="24"/>
              </w:rPr>
            </w:pPr>
          </w:p>
        </w:tc>
      </w:tr>
    </w:tbl>
    <w:p>
      <w:pPr>
        <w:spacing w:after="156" w:afterLines="50" w:line="400" w:lineRule="atLeast"/>
        <w:jc w:val="left"/>
        <w:rPr>
          <w:rFonts w:ascii="Times New Roman" w:hAnsi="Times New Roman" w:eastAsia="黑体"/>
          <w:sz w:val="28"/>
          <w:szCs w:val="44"/>
        </w:rPr>
      </w:pPr>
    </w:p>
    <w:p>
      <w:pPr>
        <w:ind w:firstLine="640" w:firstLineChars="200"/>
        <w:jc w:val="left"/>
        <w:rPr>
          <w:rFonts w:ascii="Times New Roman" w:hAnsi="Times New Roman" w:eastAsia="黑体"/>
          <w:sz w:val="32"/>
          <w:szCs w:val="32"/>
        </w:rPr>
      </w:pPr>
      <w:r>
        <w:rPr>
          <w:rFonts w:hint="eastAsia" w:ascii="Times New Roman" w:hAnsi="Times New Roman" w:eastAsia="黑体"/>
          <w:sz w:val="32"/>
          <w:szCs w:val="32"/>
        </w:rPr>
        <w:t>二、申请人确认申报及</w:t>
      </w:r>
      <w:r>
        <w:rPr>
          <w:rFonts w:ascii="Times New Roman" w:hAnsi="Times New Roman" w:eastAsia="黑体"/>
          <w:sz w:val="32"/>
          <w:szCs w:val="32"/>
        </w:rPr>
        <w:t>承诺</w:t>
      </w:r>
    </w:p>
    <w:tbl>
      <w:tblPr>
        <w:tblStyle w:val="5"/>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8" w:hRule="atLeast"/>
          <w:jc w:val="center"/>
        </w:trPr>
        <w:tc>
          <w:tcPr>
            <w:tcW w:w="9223" w:type="dxa"/>
          </w:tcPr>
          <w:p>
            <w:pPr>
              <w:spacing w:line="600" w:lineRule="exact"/>
              <w:ind w:firstLine="562" w:firstLineChars="200"/>
              <w:rPr>
                <w:rFonts w:ascii="Times New Roman" w:hAnsi="Times New Roman" w:eastAsia="仿宋_GB2312"/>
                <w:sz w:val="28"/>
                <w:szCs w:val="28"/>
              </w:rPr>
            </w:pPr>
            <w:r>
              <w:rPr>
                <w:rFonts w:hint="eastAsia" w:ascii="Times New Roman" w:hAnsi="Times New Roman" w:eastAsia="仿宋_GB2312"/>
                <w:b/>
                <w:sz w:val="28"/>
                <w:szCs w:val="28"/>
              </w:rPr>
              <w:t>申报</w:t>
            </w:r>
            <w:r>
              <w:rPr>
                <w:rFonts w:ascii="Times New Roman" w:hAnsi="Times New Roman" w:eastAsia="仿宋_GB2312"/>
                <w:b/>
                <w:sz w:val="28"/>
                <w:szCs w:val="28"/>
              </w:rPr>
              <w:t>单位</w:t>
            </w:r>
            <w:r>
              <w:rPr>
                <w:rFonts w:hint="eastAsia" w:ascii="Times New Roman" w:hAnsi="Times New Roman" w:eastAsia="仿宋_GB2312"/>
                <w:b/>
                <w:sz w:val="28"/>
                <w:szCs w:val="28"/>
              </w:rPr>
              <w:t>（个人）自愿申报本项目，并</w:t>
            </w:r>
            <w:r>
              <w:rPr>
                <w:rFonts w:ascii="Times New Roman" w:hAnsi="Times New Roman" w:eastAsia="仿宋_GB2312"/>
                <w:b/>
                <w:sz w:val="28"/>
                <w:szCs w:val="28"/>
              </w:rPr>
              <w:t>承诺</w:t>
            </w:r>
            <w:r>
              <w:rPr>
                <w:rFonts w:hint="eastAsia" w:ascii="Times New Roman" w:hAnsi="Times New Roman" w:eastAsia="仿宋_GB2312"/>
                <w:sz w:val="28"/>
                <w:szCs w:val="28"/>
              </w:rPr>
              <w:t>：</w:t>
            </w:r>
          </w:p>
          <w:p>
            <w:pPr>
              <w:spacing w:line="60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一、本单位（人）经营规范，无违纪违法行为。</w:t>
            </w:r>
          </w:p>
          <w:p>
            <w:pPr>
              <w:spacing w:line="60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二、本单位（人）保证全部申报材料真实、完整、有效。一旦发现有虚假信息，本次申请无效，并将承担由此产生的法律责任及其他所有不利后果。</w:t>
            </w:r>
          </w:p>
          <w:p>
            <w:pPr>
              <w:spacing w:line="60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三、本单位（人）经自查，不存在《关于东莞市科技发展和产业转型升级财政专项资金不予资助具体范围的若干规定》（东财规〔2021〕2号）规定的不予资助情形。</w:t>
            </w:r>
          </w:p>
          <w:p>
            <w:pPr>
              <w:spacing w:line="60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四、本单位（人）</w:t>
            </w:r>
            <w:r>
              <w:rPr>
                <w:rFonts w:hint="eastAsia" w:eastAsia="仿宋_GB2312"/>
                <w:sz w:val="28"/>
                <w:szCs w:val="28"/>
              </w:rPr>
              <w:t>近两年不存在被行政或司法程序认定侵犯他人知识产权行为。</w:t>
            </w:r>
          </w:p>
          <w:p>
            <w:pPr>
              <w:spacing w:line="600" w:lineRule="exact"/>
              <w:ind w:firstLine="5320" w:firstLineChars="1900"/>
              <w:rPr>
                <w:rFonts w:ascii="Times New Roman" w:hAnsi="Times New Roman" w:eastAsia="仿宋_GB2312"/>
                <w:sz w:val="28"/>
                <w:szCs w:val="28"/>
              </w:rPr>
            </w:pPr>
          </w:p>
          <w:p>
            <w:pPr>
              <w:pStyle w:val="11"/>
              <w:spacing w:line="600" w:lineRule="exact"/>
              <w:ind w:firstLine="4900" w:firstLineChars="1750"/>
              <w:jc w:val="left"/>
              <w:rPr>
                <w:rFonts w:ascii="Times New Roman" w:hAnsi="Times New Roman" w:eastAsia="仿宋_GB2312"/>
                <w:sz w:val="28"/>
                <w:szCs w:val="28"/>
              </w:rPr>
            </w:pPr>
            <w:r>
              <w:rPr>
                <w:rFonts w:hint="eastAsia" w:ascii="Times New Roman" w:hAnsi="Times New Roman" w:eastAsia="仿宋_GB2312"/>
                <w:sz w:val="28"/>
                <w:szCs w:val="28"/>
              </w:rPr>
              <w:t>申请人签字：</w:t>
            </w:r>
          </w:p>
          <w:p>
            <w:pPr>
              <w:pStyle w:val="11"/>
              <w:spacing w:line="600" w:lineRule="exact"/>
              <w:ind w:firstLine="4060" w:firstLineChars="1450"/>
              <w:jc w:val="left"/>
              <w:rPr>
                <w:rFonts w:ascii="Times New Roman" w:hAnsi="Times New Roman" w:eastAsia="仿宋_GB2312"/>
                <w:sz w:val="28"/>
                <w:szCs w:val="28"/>
              </w:rPr>
            </w:pPr>
            <w:r>
              <w:rPr>
                <w:rFonts w:ascii="Times New Roman" w:hAnsi="Times New Roman" w:eastAsia="仿宋_GB2312"/>
                <w:sz w:val="28"/>
                <w:szCs w:val="28"/>
              </w:rPr>
              <w:t>（</w:t>
            </w:r>
            <w:r>
              <w:rPr>
                <w:rFonts w:hint="eastAsia" w:ascii="Times New Roman" w:hAnsi="Times New Roman" w:eastAsia="仿宋_GB2312"/>
                <w:sz w:val="28"/>
                <w:szCs w:val="28"/>
              </w:rPr>
              <w:t>单位</w:t>
            </w:r>
            <w:r>
              <w:rPr>
                <w:rFonts w:ascii="Times New Roman" w:hAnsi="Times New Roman" w:eastAsia="仿宋_GB2312"/>
                <w:sz w:val="28"/>
                <w:szCs w:val="28"/>
              </w:rPr>
              <w:t>盖章</w:t>
            </w:r>
            <w:r>
              <w:rPr>
                <w:rFonts w:hint="eastAsia" w:ascii="Times New Roman" w:hAnsi="Times New Roman" w:eastAsia="仿宋_GB2312"/>
                <w:sz w:val="28"/>
                <w:szCs w:val="28"/>
              </w:rPr>
              <w:t>/个人捺指纹</w:t>
            </w:r>
            <w:r>
              <w:rPr>
                <w:rFonts w:ascii="Times New Roman" w:hAnsi="Times New Roman" w:eastAsia="仿宋_GB2312"/>
                <w:sz w:val="28"/>
                <w:szCs w:val="28"/>
              </w:rPr>
              <w:t>）</w:t>
            </w:r>
          </w:p>
          <w:p>
            <w:pPr>
              <w:pStyle w:val="11"/>
              <w:spacing w:line="600" w:lineRule="exact"/>
              <w:ind w:firstLine="0" w:firstLineChars="0"/>
              <w:jc w:val="left"/>
              <w:rPr>
                <w:rFonts w:ascii="Times New Roman" w:hAnsi="Times New Roman" w:eastAsia="仿宋_GB2312"/>
                <w:sz w:val="28"/>
                <w:szCs w:val="28"/>
              </w:rPr>
            </w:pPr>
          </w:p>
          <w:p>
            <w:pPr>
              <w:pStyle w:val="11"/>
              <w:spacing w:line="600" w:lineRule="exact"/>
              <w:ind w:right="840" w:rightChars="400" w:firstLine="5320" w:firstLineChars="1900"/>
              <w:jc w:val="right"/>
              <w:rPr>
                <w:rFonts w:ascii="Times New Roman" w:hAnsi="Times New Roman" w:eastAsia="仿宋_GB2312"/>
                <w:sz w:val="24"/>
              </w:rPr>
            </w:pPr>
            <w:r>
              <w:rPr>
                <w:rFonts w:ascii="Times New Roman" w:hAnsi="Times New Roman" w:eastAsia="仿宋_GB2312"/>
                <w:sz w:val="28"/>
                <w:szCs w:val="28"/>
              </w:rPr>
              <w:t>年   月   日</w:t>
            </w:r>
          </w:p>
        </w:tc>
      </w:tr>
    </w:tbl>
    <w:p>
      <w:pPr>
        <w:autoSpaceDE w:val="0"/>
        <w:autoSpaceDN w:val="0"/>
        <w:adjustRightInd w:val="0"/>
        <w:spacing w:line="580" w:lineRule="exact"/>
        <w:ind w:firstLine="640" w:firstLineChars="200"/>
        <w:rPr>
          <w:rFonts w:ascii="黑体" w:hAnsi="黑体" w:eastAsia="黑体"/>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申报材料</w:t>
      </w:r>
      <w:r>
        <w:rPr>
          <w:rFonts w:ascii="黑体" w:hAnsi="黑体" w:eastAsia="黑体"/>
          <w:sz w:val="32"/>
          <w:szCs w:val="32"/>
        </w:rPr>
        <w:t>清单</w:t>
      </w:r>
    </w:p>
    <w:tbl>
      <w:tblPr>
        <w:tblStyle w:val="6"/>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6543"/>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970"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序号</w:t>
            </w:r>
          </w:p>
        </w:tc>
        <w:tc>
          <w:tcPr>
            <w:tcW w:w="6543"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申报材料名称</w:t>
            </w:r>
          </w:p>
        </w:tc>
        <w:tc>
          <w:tcPr>
            <w:tcW w:w="1701"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提交情况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0"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1</w:t>
            </w:r>
          </w:p>
        </w:tc>
        <w:tc>
          <w:tcPr>
            <w:tcW w:w="6543" w:type="dxa"/>
            <w:vAlign w:val="center"/>
          </w:tcPr>
          <w:p>
            <w:pPr>
              <w:autoSpaceDE w:val="0"/>
              <w:autoSpaceDN w:val="0"/>
              <w:adjustRightInd w:val="0"/>
              <w:jc w:val="left"/>
              <w:rPr>
                <w:rFonts w:ascii="仿宋_GB2312" w:hAnsi="黑体" w:eastAsia="仿宋_GB2312"/>
                <w:sz w:val="28"/>
                <w:szCs w:val="28"/>
              </w:rPr>
            </w:pPr>
            <w:r>
              <w:rPr>
                <w:rFonts w:hint="eastAsia" w:ascii="仿宋_GB2312" w:hAnsi="黑体" w:eastAsia="仿宋_GB2312"/>
                <w:sz w:val="28"/>
                <w:szCs w:val="28"/>
              </w:rPr>
              <w:t>《企业和个人知识产权维权援助资助项目申报书》</w:t>
            </w:r>
          </w:p>
        </w:tc>
        <w:tc>
          <w:tcPr>
            <w:tcW w:w="1701"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0"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2</w:t>
            </w:r>
          </w:p>
        </w:tc>
        <w:tc>
          <w:tcPr>
            <w:tcW w:w="6543" w:type="dxa"/>
            <w:vAlign w:val="center"/>
          </w:tcPr>
          <w:p>
            <w:pPr>
              <w:autoSpaceDE w:val="0"/>
              <w:autoSpaceDN w:val="0"/>
              <w:adjustRightInd w:val="0"/>
              <w:jc w:val="left"/>
              <w:rPr>
                <w:rFonts w:ascii="仿宋_GB2312" w:hAnsi="黑体" w:eastAsia="仿宋_GB2312"/>
                <w:sz w:val="28"/>
                <w:szCs w:val="28"/>
              </w:rPr>
            </w:pPr>
            <w:r>
              <w:rPr>
                <w:rFonts w:hint="eastAsia" w:ascii="仿宋_GB2312" w:hAnsi="黑体" w:eastAsia="仿宋_GB2312"/>
                <w:sz w:val="28"/>
                <w:szCs w:val="28"/>
              </w:rPr>
              <w:t>《营业执照》复印件（企业）或《居民身份证》复印件（自然人）</w:t>
            </w:r>
          </w:p>
        </w:tc>
        <w:tc>
          <w:tcPr>
            <w:tcW w:w="1701"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0"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3</w:t>
            </w:r>
          </w:p>
        </w:tc>
        <w:tc>
          <w:tcPr>
            <w:tcW w:w="6543" w:type="dxa"/>
            <w:vAlign w:val="center"/>
          </w:tcPr>
          <w:p>
            <w:pPr>
              <w:autoSpaceDE w:val="0"/>
              <w:autoSpaceDN w:val="0"/>
              <w:adjustRightInd w:val="0"/>
              <w:jc w:val="left"/>
              <w:rPr>
                <w:rFonts w:ascii="仿宋_GB2312" w:hAnsi="黑体" w:eastAsia="仿宋_GB2312"/>
                <w:sz w:val="28"/>
                <w:szCs w:val="28"/>
              </w:rPr>
            </w:pPr>
            <w:r>
              <w:rPr>
                <w:rFonts w:hint="eastAsia" w:ascii="仿宋_GB2312" w:hAnsi="黑体" w:eastAsia="仿宋_GB2312"/>
                <w:sz w:val="28"/>
                <w:szCs w:val="28"/>
              </w:rPr>
              <w:t>国内法院一审判决书复印件</w:t>
            </w:r>
          </w:p>
        </w:tc>
        <w:tc>
          <w:tcPr>
            <w:tcW w:w="1701"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0" w:type="dxa"/>
            <w:vAlign w:val="center"/>
          </w:tcPr>
          <w:p>
            <w:pPr>
              <w:autoSpaceDE w:val="0"/>
              <w:autoSpaceDN w:val="0"/>
              <w:adjustRightInd w:val="0"/>
              <w:jc w:val="center"/>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4</w:t>
            </w:r>
          </w:p>
        </w:tc>
        <w:tc>
          <w:tcPr>
            <w:tcW w:w="6543" w:type="dxa"/>
            <w:vAlign w:val="center"/>
          </w:tcPr>
          <w:p>
            <w:pPr>
              <w:autoSpaceDE w:val="0"/>
              <w:autoSpaceDN w:val="0"/>
              <w:adjustRightInd w:val="0"/>
              <w:jc w:val="left"/>
              <w:rPr>
                <w:rFonts w:hint="eastAsia" w:ascii="仿宋_GB2312" w:hAnsi="黑体" w:eastAsia="仿宋_GB2312"/>
                <w:sz w:val="28"/>
                <w:szCs w:val="28"/>
              </w:rPr>
            </w:pPr>
            <w:r>
              <w:rPr>
                <w:rFonts w:hint="eastAsia" w:ascii="仿宋_GB2312" w:hAnsi="黑体" w:eastAsia="仿宋_GB2312"/>
                <w:sz w:val="28"/>
                <w:szCs w:val="28"/>
              </w:rPr>
              <w:t>规上企业承诺书并附上规上工业企业研发投入报表/非规上企业承诺书</w:t>
            </w:r>
          </w:p>
        </w:tc>
        <w:tc>
          <w:tcPr>
            <w:tcW w:w="1701" w:type="dxa"/>
            <w:vAlign w:val="center"/>
          </w:tcPr>
          <w:p>
            <w:pPr>
              <w:autoSpaceDE w:val="0"/>
              <w:autoSpaceDN w:val="0"/>
              <w:adjustRightInd w:val="0"/>
              <w:jc w:val="center"/>
              <w:rPr>
                <w:rFonts w:ascii="仿宋_GB2312" w:hAnsi="黑体" w:eastAsia="仿宋_GB2312" w:cstheme="minorBidi"/>
                <w:kern w:val="2"/>
                <w:sz w:val="28"/>
                <w:szCs w:val="28"/>
                <w:lang w:val="en-US" w:eastAsia="zh-CN" w:bidi="ar-SA"/>
              </w:rPr>
            </w:pPr>
            <w:r>
              <w:rPr>
                <w:rFonts w:hint="eastAsia" w:ascii="仿宋_GB2312" w:hAnsi="黑体"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0" w:type="dxa"/>
            <w:vAlign w:val="center"/>
          </w:tcPr>
          <w:p>
            <w:pPr>
              <w:autoSpaceDE w:val="0"/>
              <w:autoSpaceDN w:val="0"/>
              <w:adjustRightInd w:val="0"/>
              <w:jc w:val="center"/>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5</w:t>
            </w:r>
          </w:p>
        </w:tc>
        <w:tc>
          <w:tcPr>
            <w:tcW w:w="6543" w:type="dxa"/>
            <w:vAlign w:val="center"/>
          </w:tcPr>
          <w:p>
            <w:pPr>
              <w:autoSpaceDE w:val="0"/>
              <w:autoSpaceDN w:val="0"/>
              <w:adjustRightInd w:val="0"/>
              <w:jc w:val="left"/>
              <w:rPr>
                <w:rFonts w:hint="eastAsia" w:ascii="仿宋_GB2312" w:hAnsi="黑体" w:eastAsia="仿宋_GB2312" w:cstheme="minorBidi"/>
                <w:kern w:val="2"/>
                <w:sz w:val="28"/>
                <w:szCs w:val="28"/>
                <w:lang w:val="en-US" w:eastAsia="zh-CN" w:bidi="ar-SA"/>
              </w:rPr>
            </w:pPr>
            <w:r>
              <w:rPr>
                <w:rFonts w:hint="eastAsia" w:ascii="仿宋_GB2312" w:hAnsi="黑体" w:eastAsia="仿宋_GB2312"/>
                <w:sz w:val="28"/>
                <w:szCs w:val="28"/>
              </w:rPr>
              <w:t>申请人银行开户信息相关证明材料复印件并盖章</w:t>
            </w:r>
          </w:p>
        </w:tc>
        <w:tc>
          <w:tcPr>
            <w:tcW w:w="1701" w:type="dxa"/>
            <w:vAlign w:val="center"/>
          </w:tcPr>
          <w:p>
            <w:pPr>
              <w:autoSpaceDE w:val="0"/>
              <w:autoSpaceDN w:val="0"/>
              <w:adjustRightInd w:val="0"/>
              <w:jc w:val="center"/>
              <w:rPr>
                <w:rFonts w:hint="eastAsia" w:ascii="仿宋_GB2312" w:hAnsi="黑体" w:eastAsia="仿宋_GB2312" w:cstheme="minorBidi"/>
                <w:kern w:val="2"/>
                <w:sz w:val="28"/>
                <w:szCs w:val="28"/>
                <w:lang w:val="en-US" w:eastAsia="zh-CN" w:bidi="ar-SA"/>
              </w:rPr>
            </w:pPr>
            <w:r>
              <w:rPr>
                <w:rFonts w:hint="eastAsia" w:ascii="仿宋_GB2312" w:hAnsi="黑体"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0" w:type="dxa"/>
            <w:vAlign w:val="center"/>
          </w:tcPr>
          <w:p>
            <w:pPr>
              <w:autoSpaceDE w:val="0"/>
              <w:autoSpaceDN w:val="0"/>
              <w:adjustRightInd w:val="0"/>
              <w:jc w:val="center"/>
              <w:rPr>
                <w:rFonts w:hint="eastAsia" w:ascii="仿宋_GB2312" w:hAnsi="黑体" w:eastAsia="仿宋_GB2312"/>
                <w:sz w:val="28"/>
                <w:szCs w:val="28"/>
                <w:lang w:val="en-US" w:eastAsia="zh-CN"/>
              </w:rPr>
            </w:pPr>
          </w:p>
        </w:tc>
        <w:tc>
          <w:tcPr>
            <w:tcW w:w="6543" w:type="dxa"/>
            <w:vAlign w:val="center"/>
          </w:tcPr>
          <w:p>
            <w:pPr>
              <w:autoSpaceDE w:val="0"/>
              <w:autoSpaceDN w:val="0"/>
              <w:adjustRightInd w:val="0"/>
              <w:jc w:val="left"/>
              <w:rPr>
                <w:rFonts w:hint="eastAsia" w:ascii="仿宋_GB2312" w:hAnsi="黑体" w:eastAsia="仿宋_GB2312"/>
                <w:sz w:val="28"/>
                <w:szCs w:val="28"/>
              </w:rPr>
            </w:pPr>
          </w:p>
        </w:tc>
        <w:tc>
          <w:tcPr>
            <w:tcW w:w="1701" w:type="dxa"/>
            <w:vAlign w:val="center"/>
          </w:tcPr>
          <w:p>
            <w:pPr>
              <w:autoSpaceDE w:val="0"/>
              <w:autoSpaceDN w:val="0"/>
              <w:adjustRightInd w:val="0"/>
              <w:jc w:val="center"/>
              <w:rPr>
                <w:rFonts w:hint="eastAsia" w:ascii="仿宋_GB2312" w:hAnsi="黑体" w:eastAsia="仿宋_GB2312"/>
                <w:sz w:val="28"/>
                <w:szCs w:val="28"/>
              </w:rPr>
            </w:pPr>
            <w:r>
              <w:rPr>
                <w:rFonts w:hint="eastAsia" w:ascii="仿宋_GB2312" w:hAnsi="黑体" w:eastAsia="仿宋_GB2312"/>
                <w:sz w:val="28"/>
                <w:szCs w:val="28"/>
              </w:rPr>
              <w:t>□是  □否</w:t>
            </w:r>
          </w:p>
        </w:tc>
      </w:tr>
    </w:tbl>
    <w:p>
      <w:pPr>
        <w:ind w:firstLine="640" w:firstLineChars="200"/>
        <w:rPr>
          <w:rFonts w:ascii="Times New Roman" w:hAnsi="Times New Roman" w:eastAsia="黑体"/>
          <w:sz w:val="32"/>
          <w:szCs w:val="32"/>
        </w:rPr>
      </w:pPr>
    </w:p>
    <w:p>
      <w:pPr>
        <w:ind w:firstLine="640" w:firstLineChars="200"/>
        <w:rPr>
          <w:rFonts w:ascii="Times New Roman" w:hAnsi="Times New Roman" w:eastAsia="黑体"/>
          <w:sz w:val="32"/>
          <w:szCs w:val="32"/>
        </w:rPr>
      </w:pPr>
      <w:r>
        <w:rPr>
          <w:rFonts w:hint="eastAsia" w:ascii="Times New Roman" w:hAnsi="Times New Roman" w:eastAsia="黑体"/>
          <w:sz w:val="32"/>
          <w:szCs w:val="32"/>
        </w:rPr>
        <w:t>四</w:t>
      </w:r>
      <w:r>
        <w:rPr>
          <w:rFonts w:ascii="Times New Roman" w:hAnsi="Times New Roman" w:eastAsia="黑体"/>
          <w:sz w:val="32"/>
          <w:szCs w:val="32"/>
        </w:rPr>
        <w:t>、审查推荐意见</w:t>
      </w:r>
    </w:p>
    <w:tbl>
      <w:tblPr>
        <w:tblStyle w:val="5"/>
        <w:tblW w:w="920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0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95" w:hRule="atLeast"/>
          <w:jc w:val="center"/>
        </w:trPr>
        <w:tc>
          <w:tcPr>
            <w:tcW w:w="9209" w:type="dxa"/>
            <w:tcBorders>
              <w:top w:val="single" w:color="auto" w:sz="6" w:space="0"/>
            </w:tcBorders>
          </w:tcPr>
          <w:p>
            <w:pPr>
              <w:jc w:val="left"/>
              <w:rPr>
                <w:rFonts w:ascii="Times New Roman" w:hAnsi="Times New Roman" w:eastAsia="仿宋_GB2312"/>
                <w:sz w:val="28"/>
                <w:szCs w:val="28"/>
              </w:rPr>
            </w:pPr>
            <w:r>
              <w:rPr>
                <w:rFonts w:hint="eastAsia" w:ascii="Times New Roman" w:hAnsi="Times New Roman" w:eastAsia="仿宋_GB2312"/>
                <w:sz w:val="28"/>
                <w:szCs w:val="28"/>
              </w:rPr>
              <w:t>所在镇街（园区）市场监管分局初审意见：</w:t>
            </w:r>
          </w:p>
          <w:p>
            <w:pPr>
              <w:ind w:firstLine="560" w:firstLineChars="200"/>
              <w:jc w:val="left"/>
              <w:rPr>
                <w:rFonts w:ascii="Times New Roman" w:hAnsi="Times New Roman" w:eastAsia="仿宋_GB2312"/>
                <w:sz w:val="28"/>
                <w:szCs w:val="28"/>
              </w:rPr>
            </w:pPr>
          </w:p>
          <w:p>
            <w:pPr>
              <w:ind w:firstLine="560" w:firstLineChars="200"/>
              <w:jc w:val="left"/>
              <w:rPr>
                <w:rFonts w:ascii="Times New Roman" w:hAnsi="Times New Roman" w:eastAsia="仿宋_GB2312"/>
                <w:sz w:val="28"/>
                <w:szCs w:val="28"/>
              </w:rPr>
            </w:pPr>
          </w:p>
          <w:p>
            <w:pPr>
              <w:ind w:firstLine="560" w:firstLineChars="200"/>
              <w:jc w:val="left"/>
              <w:rPr>
                <w:rFonts w:ascii="Times New Roman" w:hAnsi="Times New Roman" w:eastAsia="仿宋_GB2312"/>
                <w:sz w:val="28"/>
                <w:szCs w:val="28"/>
              </w:rPr>
            </w:pPr>
          </w:p>
          <w:p>
            <w:pPr>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 xml:space="preserve">                </w:t>
            </w:r>
          </w:p>
          <w:p>
            <w:pPr>
              <w:ind w:firstLine="560" w:firstLineChars="200"/>
              <w:jc w:val="left"/>
              <w:rPr>
                <w:rFonts w:ascii="Times New Roman" w:hAnsi="Times New Roman" w:eastAsia="仿宋_GB2312"/>
                <w:sz w:val="28"/>
                <w:szCs w:val="28"/>
              </w:rPr>
            </w:pPr>
          </w:p>
          <w:p>
            <w:pPr>
              <w:jc w:val="center"/>
              <w:rPr>
                <w:rFonts w:ascii="Times New Roman" w:hAnsi="Times New Roman" w:eastAsia="仿宋_GB2312"/>
                <w:sz w:val="28"/>
                <w:szCs w:val="28"/>
              </w:rPr>
            </w:pPr>
            <w:r>
              <w:rPr>
                <w:rFonts w:ascii="Times New Roman" w:hAnsi="Times New Roman" w:eastAsia="仿宋_GB2312"/>
                <w:sz w:val="28"/>
                <w:szCs w:val="28"/>
              </w:rPr>
              <w:t xml:space="preserve">               （盖章）</w:t>
            </w:r>
          </w:p>
          <w:p>
            <w:pPr>
              <w:jc w:val="left"/>
              <w:rPr>
                <w:rFonts w:ascii="Times New Roman" w:hAnsi="Times New Roman" w:eastAsia="仿宋_GB2312"/>
                <w:sz w:val="28"/>
                <w:szCs w:val="28"/>
              </w:rPr>
            </w:pPr>
          </w:p>
          <w:p>
            <w:pPr>
              <w:ind w:right="840" w:rightChars="400"/>
              <w:jc w:val="right"/>
              <w:rPr>
                <w:rFonts w:ascii="Times New Roman" w:hAnsi="Times New Roman" w:eastAsia="仿宋_GB2312"/>
                <w:sz w:val="28"/>
                <w:szCs w:val="28"/>
              </w:rPr>
            </w:pPr>
            <w:r>
              <w:rPr>
                <w:rFonts w:hint="eastAsia" w:ascii="Times New Roman" w:hAnsi="Times New Roman" w:eastAsia="仿宋_GB2312"/>
                <w:sz w:val="28"/>
                <w:szCs w:val="28"/>
              </w:rPr>
              <w:t xml:space="preserve">                                   </w:t>
            </w:r>
            <w:r>
              <w:rPr>
                <w:rFonts w:ascii="Times New Roman" w:hAnsi="Times New Roman" w:eastAsia="仿宋_GB2312"/>
                <w:sz w:val="28"/>
                <w:szCs w:val="28"/>
              </w:rPr>
              <w:t xml:space="preserve">年  </w:t>
            </w:r>
            <w:r>
              <w:rPr>
                <w:rFonts w:hint="eastAsia" w:ascii="Times New Roman" w:hAnsi="Times New Roman" w:eastAsia="仿宋_GB2312"/>
                <w:sz w:val="28"/>
                <w:szCs w:val="28"/>
              </w:rPr>
              <w:t xml:space="preserve"> </w:t>
            </w:r>
            <w:r>
              <w:rPr>
                <w:rFonts w:ascii="Times New Roman" w:hAnsi="Times New Roman" w:eastAsia="仿宋_GB2312"/>
                <w:sz w:val="28"/>
                <w:szCs w:val="28"/>
              </w:rPr>
              <w:t xml:space="preserve">月  </w:t>
            </w:r>
            <w:r>
              <w:rPr>
                <w:rFonts w:hint="eastAsia" w:ascii="Times New Roman" w:hAnsi="Times New Roman" w:eastAsia="仿宋_GB2312"/>
                <w:sz w:val="28"/>
                <w:szCs w:val="28"/>
              </w:rPr>
              <w:t xml:space="preserve"> </w:t>
            </w:r>
            <w:r>
              <w:rPr>
                <w:rFonts w:ascii="Times New Roman" w:hAnsi="Times New Roman" w:eastAsia="仿宋_GB2312"/>
                <w:sz w:val="28"/>
                <w:szCs w:val="28"/>
              </w:rPr>
              <w:t>日</w:t>
            </w:r>
          </w:p>
          <w:p>
            <w:pPr>
              <w:spacing w:line="480" w:lineRule="exact"/>
              <w:rPr>
                <w:rFonts w:ascii="Times New Roman" w:hAnsi="Times New Roman" w:eastAsia="仿宋_GB2312"/>
                <w:sz w:val="24"/>
              </w:rPr>
            </w:pPr>
          </w:p>
        </w:tc>
      </w:tr>
    </w:tbl>
    <w:p>
      <w:pPr>
        <w:autoSpaceDE w:val="0"/>
        <w:autoSpaceDN w:val="0"/>
        <w:adjustRightInd w:val="0"/>
        <w:jc w:val="left"/>
        <w:rPr>
          <w:rFonts w:hint="default" w:ascii="仿宋_GB2312" w:hAnsi="黑体" w:eastAsia="仿宋_GB2312"/>
          <w:sz w:val="32"/>
          <w:szCs w:val="32"/>
          <w:lang w:val="en-US" w:eastAsia="zh-CN"/>
        </w:rPr>
      </w:pPr>
    </w:p>
    <w:p>
      <w:pPr>
        <w:autoSpaceDE w:val="0"/>
        <w:autoSpaceDN w:val="0"/>
        <w:adjustRightInd w:val="0"/>
        <w:jc w:val="left"/>
        <w:rPr>
          <w:rFonts w:hint="default" w:ascii="仿宋_GB2312" w:hAnsi="黑体" w:eastAsia="仿宋_GB2312"/>
          <w:sz w:val="32"/>
          <w:szCs w:val="32"/>
          <w:lang w:val="en-US" w:eastAsia="zh-CN"/>
        </w:rPr>
      </w:pPr>
    </w:p>
    <w:p>
      <w:pPr>
        <w:autoSpaceDE w:val="0"/>
        <w:autoSpaceDN w:val="0"/>
        <w:adjustRightInd w:val="0"/>
        <w:jc w:val="left"/>
        <w:rPr>
          <w:rFonts w:hint="default" w:ascii="仿宋_GB2312" w:hAnsi="黑体" w:eastAsia="仿宋_GB2312"/>
          <w:sz w:val="32"/>
          <w:szCs w:val="32"/>
          <w:lang w:val="en-US" w:eastAsia="zh-CN"/>
        </w:rPr>
      </w:pPr>
    </w:p>
    <w:p>
      <w:pPr>
        <w:autoSpaceDE w:val="0"/>
        <w:autoSpaceDN w:val="0"/>
        <w:adjustRightInd w:val="0"/>
        <w:jc w:val="left"/>
        <w:rPr>
          <w:rFonts w:hint="default" w:ascii="仿宋_GB2312" w:hAnsi="黑体" w:eastAsia="仿宋_GB2312"/>
          <w:sz w:val="32"/>
          <w:szCs w:val="32"/>
          <w:lang w:val="en-US" w:eastAsia="zh-CN"/>
        </w:rPr>
      </w:pPr>
    </w:p>
    <w:p>
      <w:pPr>
        <w:autoSpaceDE w:val="0"/>
        <w:autoSpaceDN w:val="0"/>
        <w:adjustRightInd w:val="0"/>
        <w:jc w:val="left"/>
        <w:rPr>
          <w:rFonts w:hint="default" w:ascii="仿宋_GB2312" w:hAnsi="黑体" w:eastAsia="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FZXBSJW--GB1-0">
    <w:altName w:val="方正舒体"/>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altName w:val="Arial Unicode MS"/>
    <w:panose1 w:val="00000000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gyNDdiNTU3MTZiYmUzOWY5NmI4ZTMyNTJlMGY1NmIifQ=="/>
  </w:docVars>
  <w:rsids>
    <w:rsidRoot w:val="000C320F"/>
    <w:rsid w:val="00003A35"/>
    <w:rsid w:val="00014D06"/>
    <w:rsid w:val="000C320F"/>
    <w:rsid w:val="0016291E"/>
    <w:rsid w:val="00174521"/>
    <w:rsid w:val="00181DBC"/>
    <w:rsid w:val="001C261E"/>
    <w:rsid w:val="00257E28"/>
    <w:rsid w:val="0047416D"/>
    <w:rsid w:val="00485AC8"/>
    <w:rsid w:val="004E6B49"/>
    <w:rsid w:val="00502345"/>
    <w:rsid w:val="00585BBD"/>
    <w:rsid w:val="006B2870"/>
    <w:rsid w:val="00790F01"/>
    <w:rsid w:val="0082006F"/>
    <w:rsid w:val="00A0290B"/>
    <w:rsid w:val="00A57B46"/>
    <w:rsid w:val="00AD2A68"/>
    <w:rsid w:val="00B8105A"/>
    <w:rsid w:val="00C31C0E"/>
    <w:rsid w:val="00CA1063"/>
    <w:rsid w:val="00CB1A95"/>
    <w:rsid w:val="00D80122"/>
    <w:rsid w:val="00D9533A"/>
    <w:rsid w:val="00F30039"/>
    <w:rsid w:val="07E1253F"/>
    <w:rsid w:val="080D54B9"/>
    <w:rsid w:val="2376153D"/>
    <w:rsid w:val="30DB22AB"/>
    <w:rsid w:val="35E72842"/>
    <w:rsid w:val="3EC7706B"/>
    <w:rsid w:val="55034184"/>
    <w:rsid w:val="5614073A"/>
    <w:rsid w:val="5D55324A"/>
    <w:rsid w:val="74AC1907"/>
    <w:rsid w:val="7D084BE2"/>
    <w:rsid w:val="7E831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customStyle="1" w:styleId="11">
    <w:name w:val="列出段落1"/>
    <w:basedOn w:val="1"/>
    <w:qFormat/>
    <w:uiPriority w:val="99"/>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Pages>
  <Words>2513</Words>
  <Characters>2573</Characters>
  <Lines>8</Lines>
  <Paragraphs>2</Paragraphs>
  <TotalTime>12</TotalTime>
  <ScaleCrop>false</ScaleCrop>
  <LinksUpToDate>false</LinksUpToDate>
  <CharactersWithSpaces>2993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2022-02-23T06:51:00Z</dcterms:created>
  <dc:creator>谢伟强</dc:creator>
  <cp:lastModifiedBy>刘俏伶</cp:lastModifiedBy>
  <dcterms:modified xsi:type="dcterms:W3CDTF">2023-07-14T06:51:03Z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403E153B39BB4B0F977F6D612A097DD1_12</vt:lpwstr>
  </property>
</Properties>
</file>