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BD32E">
      <w:pPr>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671EA1C2">
      <w:pPr>
        <w:jc w:val="left"/>
        <w:rPr>
          <w:rFonts w:hint="default" w:ascii="Times New Roman" w:hAnsi="Times New Roman" w:eastAsia="方正小标宋简体"/>
          <w:color w:val="auto"/>
          <w:sz w:val="28"/>
          <w:szCs w:val="28"/>
          <w:lang w:val="en-US" w:eastAsia="zh-CN"/>
        </w:rPr>
      </w:pPr>
    </w:p>
    <w:p w14:paraId="18933895">
      <w:pPr>
        <w:jc w:val="left"/>
        <w:rPr>
          <w:rFonts w:ascii="Times New Roman" w:hAnsi="Times New Roman" w:eastAsia="方正小标宋简体"/>
          <w:color w:val="auto"/>
          <w:sz w:val="28"/>
          <w:szCs w:val="28"/>
        </w:rPr>
      </w:pPr>
      <w:r>
        <w:rPr>
          <w:rFonts w:ascii="Times New Roman" w:hAnsi="Times New Roman" w:eastAsia="方正小标宋简体"/>
          <w:color w:val="auto"/>
          <w:sz w:val="28"/>
          <w:szCs w:val="28"/>
        </w:rPr>
        <w:t>编号：</w:t>
      </w:r>
      <w:r>
        <w:rPr>
          <w:rFonts w:hint="eastAsia" w:ascii="Times New Roman" w:hAnsi="Times New Roman" w:eastAsia="方正小标宋简体"/>
          <w:color w:val="auto"/>
          <w:sz w:val="28"/>
          <w:szCs w:val="28"/>
          <w:u w:val="single"/>
        </w:rPr>
        <w:t xml:space="preserve">        </w:t>
      </w:r>
    </w:p>
    <w:p w14:paraId="15A04278">
      <w:pPr>
        <w:jc w:val="center"/>
        <w:rPr>
          <w:rFonts w:ascii="Times New Roman" w:hAnsi="Times New Roman" w:eastAsia="方正小标宋简体"/>
          <w:color w:val="auto"/>
          <w:sz w:val="36"/>
          <w:szCs w:val="36"/>
        </w:rPr>
      </w:pPr>
    </w:p>
    <w:p w14:paraId="18A7F0DA">
      <w:pPr>
        <w:jc w:val="center"/>
        <w:rPr>
          <w:rFonts w:ascii="Times New Roman" w:hAnsi="Times New Roman" w:eastAsia="方正小标宋简体"/>
          <w:color w:val="auto"/>
          <w:sz w:val="36"/>
          <w:szCs w:val="36"/>
        </w:rPr>
      </w:pPr>
    </w:p>
    <w:p w14:paraId="7CAD9753">
      <w:pPr>
        <w:jc w:val="center"/>
        <w:rPr>
          <w:rFonts w:ascii="Times New Roman" w:hAnsi="Times New Roman" w:eastAsia="方正小标宋简体"/>
          <w:color w:val="auto"/>
          <w:sz w:val="36"/>
          <w:szCs w:val="36"/>
        </w:rPr>
      </w:pPr>
    </w:p>
    <w:p w14:paraId="614CA0C3">
      <w:pPr>
        <w:spacing w:line="720" w:lineRule="exact"/>
        <w:jc w:val="center"/>
        <w:outlineLvl w:val="0"/>
        <w:rPr>
          <w:rFonts w:ascii="Times New Roman" w:hAnsi="Times New Roman" w:eastAsia="方正小标宋简体"/>
          <w:color w:val="auto"/>
          <w:sz w:val="44"/>
          <w:szCs w:val="44"/>
        </w:rPr>
      </w:pPr>
      <w:bookmarkStart w:id="0" w:name="_Toc181826152"/>
      <w:r>
        <w:rPr>
          <w:rFonts w:hint="eastAsia" w:ascii="Times New Roman" w:hAnsi="Times New Roman" w:eastAsia="方正小标宋简体"/>
          <w:color w:val="auto"/>
          <w:sz w:val="44"/>
          <w:szCs w:val="44"/>
          <w:lang w:val="en-US" w:eastAsia="zh-CN"/>
        </w:rPr>
        <w:t>知识产权服务</w:t>
      </w:r>
      <w:r>
        <w:rPr>
          <w:rFonts w:ascii="Times New Roman" w:hAnsi="Times New Roman" w:eastAsia="方正小标宋简体"/>
          <w:color w:val="auto"/>
          <w:sz w:val="44"/>
          <w:szCs w:val="44"/>
        </w:rPr>
        <w:t>机构</w:t>
      </w:r>
      <w:r>
        <w:rPr>
          <w:rFonts w:hint="eastAsia" w:ascii="Times New Roman" w:hAnsi="Times New Roman" w:eastAsia="方正小标宋简体"/>
          <w:color w:val="auto"/>
          <w:sz w:val="44"/>
          <w:szCs w:val="44"/>
          <w:lang w:val="en-US" w:eastAsia="zh-CN"/>
        </w:rPr>
        <w:t>星级复核</w:t>
      </w:r>
      <w:r>
        <w:rPr>
          <w:rFonts w:ascii="Times New Roman" w:hAnsi="Times New Roman" w:eastAsia="方正小标宋简体"/>
          <w:color w:val="auto"/>
          <w:sz w:val="44"/>
          <w:szCs w:val="44"/>
        </w:rPr>
        <w:t>申请表</w:t>
      </w:r>
      <w:bookmarkEnd w:id="0"/>
    </w:p>
    <w:p w14:paraId="3713068D">
      <w:pPr>
        <w:rPr>
          <w:rFonts w:ascii="Times New Roman" w:hAnsi="Times New Roman"/>
          <w:color w:val="auto"/>
        </w:rPr>
      </w:pPr>
    </w:p>
    <w:p w14:paraId="57B1FE30">
      <w:pPr>
        <w:rPr>
          <w:rFonts w:ascii="Times New Roman" w:hAnsi="Times New Roman"/>
          <w:color w:val="auto"/>
        </w:rPr>
      </w:pPr>
    </w:p>
    <w:p w14:paraId="1CDABF40">
      <w:pPr>
        <w:rPr>
          <w:rFonts w:ascii="Times New Roman" w:hAnsi="Times New Roman"/>
          <w:color w:val="auto"/>
        </w:rPr>
      </w:pPr>
    </w:p>
    <w:p w14:paraId="72147A00">
      <w:pPr>
        <w:rPr>
          <w:rFonts w:ascii="Times New Roman" w:hAnsi="Times New Roman"/>
          <w:color w:val="auto"/>
        </w:rPr>
      </w:pPr>
    </w:p>
    <w:p w14:paraId="14FE1BF7">
      <w:pPr>
        <w:rPr>
          <w:rFonts w:ascii="Times New Roman" w:hAnsi="Times New Roman"/>
          <w:b/>
          <w:color w:val="auto"/>
          <w:sz w:val="28"/>
          <w:szCs w:val="28"/>
        </w:rPr>
      </w:pPr>
    </w:p>
    <w:p w14:paraId="339481D9">
      <w:pPr>
        <w:rPr>
          <w:rFonts w:ascii="Times New Roman" w:hAnsi="Times New Roman"/>
          <w:b/>
          <w:color w:val="auto"/>
          <w:sz w:val="28"/>
          <w:szCs w:val="28"/>
        </w:rPr>
      </w:pPr>
    </w:p>
    <w:p w14:paraId="293B2548">
      <w:pPr>
        <w:spacing w:line="720" w:lineRule="auto"/>
        <w:ind w:firstLine="1687" w:firstLineChars="600"/>
        <w:rPr>
          <w:rFonts w:ascii="仿宋_GB2312" w:hAnsi="Times New Roman" w:eastAsia="仿宋_GB2312"/>
          <w:b/>
          <w:color w:val="auto"/>
          <w:sz w:val="28"/>
          <w:szCs w:val="28"/>
          <w:u w:val="single"/>
        </w:rPr>
      </w:pPr>
      <w:r>
        <w:rPr>
          <w:rFonts w:hint="eastAsia" w:ascii="仿宋_GB2312" w:eastAsia="仿宋_GB2312"/>
          <w:b/>
          <w:color w:val="auto"/>
          <w:sz w:val="28"/>
          <w:szCs w:val="28"/>
        </w:rPr>
        <w:t>机构名称</w:t>
      </w:r>
      <w:r>
        <w:rPr>
          <w:rFonts w:hint="eastAsia" w:ascii="仿宋_GB2312" w:hAnsi="Times New Roman" w:eastAsia="仿宋_GB2312"/>
          <w:b/>
          <w:color w:val="auto"/>
          <w:sz w:val="28"/>
          <w:szCs w:val="28"/>
          <w:u w:val="single"/>
        </w:rPr>
        <w:t xml:space="preserve">                        </w:t>
      </w:r>
    </w:p>
    <w:p w14:paraId="2C5BC610">
      <w:pPr>
        <w:spacing w:line="720" w:lineRule="auto"/>
        <w:ind w:firstLine="1687" w:firstLineChars="600"/>
        <w:rPr>
          <w:rFonts w:ascii="仿宋_GB2312" w:hAnsi="Times New Roman" w:eastAsia="仿宋_GB2312"/>
          <w:b/>
          <w:color w:val="auto"/>
          <w:sz w:val="28"/>
          <w:szCs w:val="28"/>
        </w:rPr>
      </w:pPr>
      <w:r>
        <w:rPr>
          <w:rFonts w:hint="eastAsia" w:ascii="仿宋_GB2312" w:hAnsi="Times New Roman" w:eastAsia="仿宋_GB2312"/>
          <w:b/>
          <w:color w:val="auto"/>
          <w:sz w:val="28"/>
          <w:szCs w:val="28"/>
        </w:rPr>
        <w:t>机构代码</w:t>
      </w:r>
      <w:r>
        <w:rPr>
          <w:rFonts w:hint="eastAsia" w:ascii="仿宋_GB2312" w:hAnsi="Times New Roman" w:eastAsia="仿宋_GB2312"/>
          <w:b/>
          <w:color w:val="auto"/>
          <w:sz w:val="28"/>
          <w:szCs w:val="28"/>
          <w:u w:val="single"/>
        </w:rPr>
        <w:t xml:space="preserve">                        </w:t>
      </w:r>
    </w:p>
    <w:p w14:paraId="2EB63A35">
      <w:pPr>
        <w:spacing w:line="720" w:lineRule="auto"/>
        <w:ind w:firstLine="1687" w:firstLineChars="600"/>
        <w:rPr>
          <w:rFonts w:ascii="Times New Roman" w:hAnsi="Times New Roman"/>
          <w:b/>
          <w:color w:val="auto"/>
          <w:sz w:val="28"/>
          <w:szCs w:val="28"/>
        </w:rPr>
      </w:pPr>
      <w:r>
        <w:rPr>
          <w:rFonts w:hint="eastAsia" w:ascii="仿宋_GB2312" w:eastAsia="仿宋_GB2312"/>
          <w:b/>
          <w:color w:val="auto"/>
          <w:sz w:val="28"/>
          <w:szCs w:val="28"/>
        </w:rPr>
        <w:t>填报日期</w:t>
      </w:r>
      <w:r>
        <w:rPr>
          <w:rFonts w:hint="eastAsia" w:ascii="仿宋_GB2312" w:hAnsi="Times New Roman" w:eastAsia="仿宋_GB2312"/>
          <w:b/>
          <w:color w:val="auto"/>
          <w:sz w:val="28"/>
          <w:szCs w:val="28"/>
          <w:u w:val="single"/>
        </w:rPr>
        <w:t xml:space="preserve">                        </w:t>
      </w:r>
    </w:p>
    <w:p w14:paraId="2D886524">
      <w:pPr>
        <w:rPr>
          <w:rFonts w:ascii="Times New Roman" w:hAnsi="Times New Roman"/>
          <w:color w:val="auto"/>
        </w:rPr>
      </w:pPr>
    </w:p>
    <w:p w14:paraId="369AEB88">
      <w:pPr>
        <w:rPr>
          <w:rFonts w:ascii="Times New Roman" w:hAnsi="Times New Roman"/>
          <w:color w:val="auto"/>
        </w:rPr>
      </w:pPr>
    </w:p>
    <w:p w14:paraId="2C131D58">
      <w:pPr>
        <w:rPr>
          <w:rFonts w:ascii="Times New Roman" w:hAnsi="Times New Roman"/>
          <w:color w:val="auto"/>
        </w:rPr>
      </w:pPr>
    </w:p>
    <w:p w14:paraId="34CD6DF5">
      <w:pPr>
        <w:rPr>
          <w:rFonts w:ascii="Times New Roman" w:hAnsi="Times New Roman"/>
          <w:color w:val="auto"/>
        </w:rPr>
      </w:pPr>
    </w:p>
    <w:p w14:paraId="7CD12E26">
      <w:pPr>
        <w:rPr>
          <w:rFonts w:ascii="Times New Roman" w:hAnsi="Times New Roman"/>
          <w:color w:val="auto"/>
        </w:rPr>
      </w:pPr>
    </w:p>
    <w:p w14:paraId="05971BC9">
      <w:pPr>
        <w:spacing w:line="720" w:lineRule="auto"/>
        <w:rPr>
          <w:rFonts w:hint="eastAsia" w:ascii="仿宋_GB2312" w:eastAsia="仿宋_GB2312"/>
          <w:b/>
          <w:color w:val="auto"/>
          <w:sz w:val="28"/>
          <w:szCs w:val="28"/>
          <w:lang w:val="en-US" w:eastAsia="zh-CN"/>
        </w:rPr>
      </w:pPr>
    </w:p>
    <w:p w14:paraId="60E12F60">
      <w:pPr>
        <w:spacing w:line="720" w:lineRule="auto"/>
        <w:ind w:firstLine="1687" w:firstLineChars="600"/>
        <w:rPr>
          <w:rFonts w:hint="eastAsia" w:ascii="仿宋_GB2312" w:eastAsia="仿宋_GB2312"/>
          <w:b/>
          <w:color w:val="auto"/>
          <w:sz w:val="28"/>
          <w:szCs w:val="28"/>
          <w:lang w:val="en-US" w:eastAsia="zh-CN"/>
        </w:rPr>
      </w:pPr>
    </w:p>
    <w:p w14:paraId="289CABB0">
      <w:pPr>
        <w:spacing w:line="720" w:lineRule="auto"/>
        <w:jc w:val="center"/>
        <w:rPr>
          <w:rFonts w:hint="default" w:ascii="仿宋_GB2312" w:eastAsia="仿宋_GB2312"/>
          <w:b w:val="0"/>
          <w:bCs/>
          <w:color w:val="auto"/>
          <w:sz w:val="28"/>
          <w:szCs w:val="28"/>
          <w:lang w:val="en-US" w:eastAsia="zh-CN"/>
        </w:rPr>
      </w:pPr>
      <w:r>
        <w:rPr>
          <w:rFonts w:hint="eastAsia" w:ascii="仿宋_GB2312" w:eastAsia="仿宋_GB2312"/>
          <w:b w:val="0"/>
          <w:bCs/>
          <w:color w:val="auto"/>
          <w:sz w:val="28"/>
          <w:szCs w:val="28"/>
          <w:lang w:val="en-US" w:eastAsia="zh-CN"/>
        </w:rPr>
        <w:t>东莞市知识产权保护协会编制</w:t>
      </w:r>
    </w:p>
    <w:p w14:paraId="6F26DF69">
      <w:pPr>
        <w:spacing w:line="720" w:lineRule="auto"/>
        <w:ind w:firstLine="1680" w:firstLineChars="600"/>
        <w:rPr>
          <w:rFonts w:hint="default" w:ascii="仿宋_GB2312" w:eastAsia="仿宋_GB2312"/>
          <w:b w:val="0"/>
          <w:bCs/>
          <w:color w:val="auto"/>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14:paraId="5B74FF57">
      <w:pPr>
        <w:spacing w:before="100" w:beforeAutospacing="1" w:after="100" w:afterAutospacing="1"/>
        <w:jc w:val="center"/>
        <w:outlineLvl w:val="0"/>
        <w:rPr>
          <w:rFonts w:ascii="Times New Roman"/>
          <w:b/>
          <w:color w:val="auto"/>
          <w:sz w:val="32"/>
          <w:szCs w:val="28"/>
        </w:rPr>
      </w:pPr>
      <w:bookmarkStart w:id="1" w:name="_Toc181826153"/>
      <w:r>
        <w:rPr>
          <w:rFonts w:hint="eastAsia" w:ascii="Times New Roman"/>
          <w:b/>
          <w:color w:val="auto"/>
          <w:sz w:val="32"/>
          <w:szCs w:val="28"/>
        </w:rPr>
        <w:t>填 报 说 明</w:t>
      </w:r>
      <w:bookmarkEnd w:id="1"/>
    </w:p>
    <w:p w14:paraId="608065FF">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知识产权服务</w:t>
      </w:r>
      <w:r>
        <w:rPr>
          <w:rFonts w:hint="eastAsia" w:ascii="Times New Roman" w:hAnsi="Times New Roman" w:eastAsia="宋体" w:cs="Times New Roman"/>
          <w:sz w:val="24"/>
          <w:szCs w:val="24"/>
        </w:rPr>
        <w:t>机构填表过程中务求将各项申报数据查实核准后填写。现就填写作如下说明：</w:t>
      </w:r>
    </w:p>
    <w:p w14:paraId="712BDD0A">
      <w:pPr>
        <w:spacing w:line="360" w:lineRule="auto"/>
        <w:ind w:firstLine="480" w:firstLineChars="200"/>
        <w:rPr>
          <w:rFonts w:hint="eastAsia" w:ascii="Times New Roman" w:hAnsi="Times New Roman" w:eastAsiaTheme="minorEastAsia"/>
          <w:color w:val="auto"/>
          <w:sz w:val="24"/>
          <w:lang w:eastAsia="zh-CN"/>
        </w:rPr>
      </w:pPr>
      <w:r>
        <w:rPr>
          <w:rFonts w:hint="eastAsia" w:ascii="Times New Roman" w:hAnsi="Times New Roman"/>
          <w:color w:val="auto"/>
          <w:sz w:val="24"/>
          <w:lang w:val="en-US" w:eastAsia="zh-CN"/>
        </w:rPr>
        <w:t>1</w:t>
      </w:r>
      <w:r>
        <w:rPr>
          <w:rFonts w:hint="eastAsia" w:ascii="Times New Roman" w:hAnsi="Times New Roman"/>
          <w:color w:val="auto"/>
          <w:sz w:val="24"/>
        </w:rPr>
        <w:t>、</w:t>
      </w:r>
      <w:r>
        <w:rPr>
          <w:rFonts w:ascii="Times New Roman" w:hAnsi="Times New Roman"/>
          <w:color w:val="auto"/>
          <w:sz w:val="24"/>
        </w:rPr>
        <w:t>本表适用于</w:t>
      </w:r>
      <w:r>
        <w:rPr>
          <w:rFonts w:hint="eastAsia" w:ascii="Times New Roman" w:hAnsi="Times New Roman"/>
          <w:b/>
          <w:bCs/>
          <w:color w:val="auto"/>
          <w:sz w:val="24"/>
          <w:lang w:val="en-US" w:eastAsia="zh-CN"/>
        </w:rPr>
        <w:t>星级复核</w:t>
      </w:r>
      <w:r>
        <w:rPr>
          <w:rFonts w:ascii="Times New Roman" w:hAnsi="Times New Roman"/>
          <w:b/>
          <w:bCs/>
          <w:color w:val="auto"/>
          <w:sz w:val="24"/>
        </w:rPr>
        <w:t>的</w:t>
      </w:r>
      <w:r>
        <w:rPr>
          <w:rFonts w:hint="eastAsia" w:ascii="Times New Roman" w:hAnsi="Times New Roman"/>
          <w:b/>
          <w:bCs/>
          <w:color w:val="auto"/>
          <w:sz w:val="24"/>
          <w:lang w:val="en-US" w:eastAsia="zh-CN"/>
        </w:rPr>
        <w:t>服务</w:t>
      </w:r>
      <w:r>
        <w:rPr>
          <w:rFonts w:ascii="Times New Roman" w:hAnsi="Times New Roman"/>
          <w:b/>
          <w:bCs/>
          <w:color w:val="auto"/>
          <w:sz w:val="24"/>
        </w:rPr>
        <w:t>机构</w:t>
      </w:r>
      <w:r>
        <w:rPr>
          <w:rFonts w:ascii="Times New Roman" w:hAnsi="Times New Roman"/>
          <w:color w:val="auto"/>
          <w:sz w:val="24"/>
        </w:rPr>
        <w:t>填写</w:t>
      </w:r>
      <w:r>
        <w:rPr>
          <w:rFonts w:hint="eastAsia" w:ascii="Times New Roman" w:hAnsi="Times New Roman"/>
          <w:color w:val="auto"/>
          <w:sz w:val="24"/>
          <w:lang w:eastAsia="zh-CN"/>
        </w:rPr>
        <w:t>；</w:t>
      </w:r>
    </w:p>
    <w:p w14:paraId="24ED8162">
      <w:pPr>
        <w:spacing w:line="360" w:lineRule="auto"/>
        <w:ind w:firstLine="480" w:firstLineChars="200"/>
        <w:rPr>
          <w:rFonts w:ascii="Times New Roman" w:hAnsi="Times New Roman"/>
          <w:color w:val="auto"/>
          <w:sz w:val="24"/>
        </w:rPr>
      </w:pPr>
      <w:r>
        <w:rPr>
          <w:rFonts w:hint="eastAsia" w:ascii="Times New Roman" w:hAnsi="Times New Roman"/>
          <w:color w:val="auto"/>
          <w:sz w:val="24"/>
          <w:lang w:val="en-US" w:eastAsia="zh-CN"/>
        </w:rPr>
        <w:t>2</w:t>
      </w:r>
      <w:r>
        <w:rPr>
          <w:rFonts w:hint="eastAsia" w:ascii="Times New Roman" w:hAnsi="Times New Roman"/>
          <w:color w:val="auto"/>
          <w:sz w:val="24"/>
        </w:rPr>
        <w:t>、</w:t>
      </w:r>
      <w:r>
        <w:rPr>
          <w:rFonts w:hint="eastAsia" w:ascii="Times New Roman" w:hAnsi="Times New Roman"/>
          <w:color w:val="auto"/>
          <w:sz w:val="24"/>
          <w:lang w:val="en-US" w:eastAsia="zh-CN"/>
        </w:rPr>
        <w:t>知识产权服务</w:t>
      </w:r>
      <w:r>
        <w:rPr>
          <w:rFonts w:hint="eastAsia" w:ascii="Times New Roman" w:hAnsi="Times New Roman"/>
          <w:color w:val="auto"/>
          <w:sz w:val="24"/>
        </w:rPr>
        <w:t>机构填写申请表时务必认真、细致、</w:t>
      </w:r>
      <w:r>
        <w:rPr>
          <w:rFonts w:hint="eastAsia" w:ascii="Times New Roman" w:hAnsi="Times New Roman"/>
          <w:b/>
          <w:color w:val="auto"/>
          <w:sz w:val="24"/>
        </w:rPr>
        <w:t>真实、准确</w:t>
      </w:r>
      <w:r>
        <w:rPr>
          <w:rFonts w:hint="eastAsia" w:ascii="Times New Roman" w:hAnsi="Times New Roman"/>
          <w:color w:val="auto"/>
          <w:sz w:val="24"/>
        </w:rPr>
        <w:t>，在指定位置</w:t>
      </w:r>
      <w:r>
        <w:rPr>
          <w:rFonts w:hint="eastAsia" w:ascii="Times New Roman" w:hAnsi="Times New Roman"/>
          <w:b/>
          <w:color w:val="auto"/>
          <w:sz w:val="24"/>
        </w:rPr>
        <w:t>加盖服务机构公章，并按要求加盖骑缝章</w:t>
      </w:r>
      <w:r>
        <w:rPr>
          <w:rFonts w:hint="eastAsia" w:ascii="Times New Roman" w:hAnsi="Times New Roman"/>
          <w:color w:val="auto"/>
          <w:sz w:val="24"/>
        </w:rPr>
        <w:t>，</w:t>
      </w:r>
      <w:r>
        <w:rPr>
          <w:rFonts w:hint="eastAsia" w:ascii="Times New Roman" w:hAnsi="Times New Roman"/>
          <w:b/>
          <w:bCs/>
          <w:color w:val="auto"/>
          <w:sz w:val="24"/>
        </w:rPr>
        <w:t>由法人代表签字</w:t>
      </w:r>
      <w:r>
        <w:rPr>
          <w:rFonts w:hint="eastAsia" w:ascii="Times New Roman" w:hAnsi="Times New Roman"/>
          <w:color w:val="auto"/>
          <w:sz w:val="24"/>
        </w:rPr>
        <w:t>；</w:t>
      </w:r>
    </w:p>
    <w:p w14:paraId="5BEB0CFB">
      <w:pPr>
        <w:spacing w:line="360" w:lineRule="auto"/>
        <w:ind w:firstLine="480" w:firstLineChars="200"/>
        <w:rPr>
          <w:rFonts w:ascii="Times New Roman" w:hAnsi="Times New Roman"/>
          <w:color w:val="auto"/>
          <w:sz w:val="24"/>
        </w:rPr>
      </w:pPr>
      <w:r>
        <w:rPr>
          <w:rFonts w:hint="eastAsia" w:ascii="Times New Roman" w:hAnsi="Times New Roman"/>
          <w:color w:val="auto"/>
          <w:sz w:val="24"/>
          <w:lang w:val="en-US" w:eastAsia="zh-CN"/>
        </w:rPr>
        <w:t>3</w:t>
      </w:r>
      <w:r>
        <w:rPr>
          <w:rFonts w:hint="eastAsia" w:ascii="Times New Roman" w:hAnsi="Times New Roman"/>
          <w:color w:val="auto"/>
          <w:sz w:val="24"/>
        </w:rPr>
        <w:t>、申请表中的项目不填写或填写潦草、辨认不清及填写错误的，视同该项目为否定性选择；</w:t>
      </w:r>
    </w:p>
    <w:p w14:paraId="44CAF09D">
      <w:pPr>
        <w:spacing w:line="360" w:lineRule="auto"/>
        <w:ind w:firstLine="480" w:firstLineChars="200"/>
        <w:rPr>
          <w:rFonts w:ascii="Times New Roman" w:hAnsi="Times New Roman"/>
          <w:color w:val="auto"/>
          <w:sz w:val="24"/>
        </w:rPr>
      </w:pPr>
      <w:r>
        <w:rPr>
          <w:rFonts w:hint="eastAsia" w:ascii="Times New Roman" w:hAnsi="Times New Roman"/>
          <w:color w:val="auto"/>
          <w:sz w:val="24"/>
          <w:lang w:val="en-US" w:eastAsia="zh-CN"/>
        </w:rPr>
        <w:t>4</w:t>
      </w:r>
      <w:r>
        <w:rPr>
          <w:rFonts w:hint="eastAsia" w:ascii="Times New Roman" w:hAnsi="Times New Roman"/>
          <w:color w:val="auto"/>
          <w:sz w:val="24"/>
        </w:rPr>
        <w:t>、申请表中所涉及填报信息除有特殊说明外，均为</w:t>
      </w:r>
      <w:r>
        <w:rPr>
          <w:rFonts w:hint="eastAsia" w:ascii="Times New Roman" w:hAnsi="Times New Roman"/>
          <w:b/>
          <w:bCs/>
          <w:color w:val="auto"/>
          <w:sz w:val="24"/>
        </w:rPr>
        <w:t>截止填表当日</w:t>
      </w:r>
      <w:r>
        <w:rPr>
          <w:rFonts w:hint="eastAsia" w:ascii="Times New Roman" w:hAnsi="Times New Roman"/>
          <w:color w:val="auto"/>
          <w:sz w:val="24"/>
        </w:rPr>
        <w:t>机构相关信息。</w:t>
      </w:r>
    </w:p>
    <w:p w14:paraId="6F7EAE2E">
      <w:pPr>
        <w:spacing w:line="360" w:lineRule="auto"/>
        <w:ind w:firstLine="480" w:firstLineChars="200"/>
        <w:rPr>
          <w:rFonts w:ascii="Times New Roman" w:hAnsi="Times New Roman"/>
          <w:color w:val="auto"/>
          <w:sz w:val="24"/>
        </w:rPr>
      </w:pPr>
    </w:p>
    <w:p w14:paraId="46995DF7">
      <w:pPr>
        <w:spacing w:line="360" w:lineRule="auto"/>
        <w:rPr>
          <w:rFonts w:ascii="Times New Roman" w:hAnsi="Times New Roman"/>
          <w:color w:val="auto"/>
          <w:sz w:val="24"/>
        </w:rPr>
      </w:pPr>
    </w:p>
    <w:p w14:paraId="6748C348">
      <w:pPr>
        <w:spacing w:line="360" w:lineRule="auto"/>
        <w:ind w:firstLine="480" w:firstLineChars="200"/>
        <w:rPr>
          <w:rFonts w:ascii="Times New Roman" w:hAnsi="Times New Roman"/>
          <w:color w:val="auto"/>
          <w:sz w:val="24"/>
        </w:rPr>
      </w:pPr>
    </w:p>
    <w:p w14:paraId="22D820BA">
      <w:pPr>
        <w:spacing w:line="360" w:lineRule="auto"/>
        <w:ind w:firstLine="480" w:firstLineChars="200"/>
        <w:rPr>
          <w:rFonts w:ascii="Times New Roman" w:hAnsi="Times New Roman"/>
          <w:color w:val="auto"/>
          <w:sz w:val="24"/>
        </w:rPr>
      </w:pPr>
    </w:p>
    <w:p w14:paraId="3580C215">
      <w:pPr>
        <w:spacing w:line="360" w:lineRule="auto"/>
        <w:ind w:firstLine="480" w:firstLineChars="200"/>
        <w:rPr>
          <w:rFonts w:ascii="Times New Roman" w:hAnsi="Times New Roman"/>
          <w:color w:val="auto"/>
          <w:sz w:val="24"/>
        </w:rPr>
      </w:pPr>
    </w:p>
    <w:p w14:paraId="38E5806A">
      <w:pPr>
        <w:spacing w:line="360" w:lineRule="auto"/>
        <w:ind w:firstLine="480" w:firstLineChars="200"/>
        <w:rPr>
          <w:rFonts w:ascii="Times New Roman" w:hAnsi="Times New Roman"/>
          <w:color w:val="auto"/>
          <w:sz w:val="24"/>
        </w:rPr>
      </w:pPr>
    </w:p>
    <w:p w14:paraId="077E7241">
      <w:pPr>
        <w:spacing w:line="360" w:lineRule="auto"/>
        <w:ind w:firstLine="480" w:firstLineChars="200"/>
        <w:rPr>
          <w:rFonts w:ascii="Times New Roman" w:hAnsi="Times New Roman"/>
          <w:color w:val="auto"/>
          <w:sz w:val="24"/>
        </w:rPr>
      </w:pPr>
    </w:p>
    <w:p w14:paraId="0B97C79E">
      <w:pPr>
        <w:spacing w:line="360" w:lineRule="auto"/>
        <w:ind w:firstLine="480" w:firstLineChars="200"/>
        <w:rPr>
          <w:rFonts w:ascii="Times New Roman" w:hAnsi="Times New Roman"/>
          <w:color w:val="auto"/>
          <w:sz w:val="24"/>
        </w:rPr>
      </w:pPr>
    </w:p>
    <w:p w14:paraId="59DC2071">
      <w:pPr>
        <w:spacing w:line="360" w:lineRule="auto"/>
        <w:ind w:firstLine="480" w:firstLineChars="200"/>
        <w:rPr>
          <w:rFonts w:ascii="Times New Roman" w:hAnsi="Times New Roman"/>
          <w:color w:val="auto"/>
          <w:sz w:val="24"/>
        </w:rPr>
      </w:pPr>
    </w:p>
    <w:p w14:paraId="72435DB6">
      <w:pPr>
        <w:spacing w:line="360" w:lineRule="auto"/>
        <w:ind w:firstLine="480" w:firstLineChars="200"/>
        <w:rPr>
          <w:rFonts w:ascii="Times New Roman" w:hAnsi="Times New Roman"/>
          <w:color w:val="auto"/>
          <w:sz w:val="24"/>
        </w:rPr>
      </w:pPr>
    </w:p>
    <w:p w14:paraId="4AA892AB">
      <w:pPr>
        <w:spacing w:line="360" w:lineRule="auto"/>
        <w:ind w:firstLine="480" w:firstLineChars="200"/>
        <w:rPr>
          <w:rFonts w:ascii="Times New Roman" w:hAnsi="Times New Roman"/>
          <w:color w:val="auto"/>
          <w:sz w:val="24"/>
        </w:rPr>
      </w:pPr>
    </w:p>
    <w:p w14:paraId="58C711F5">
      <w:pPr>
        <w:spacing w:line="360" w:lineRule="auto"/>
        <w:ind w:firstLine="480" w:firstLineChars="200"/>
        <w:rPr>
          <w:rFonts w:ascii="Times New Roman" w:hAnsi="Times New Roman"/>
          <w:color w:val="auto"/>
          <w:sz w:val="24"/>
        </w:rPr>
      </w:pPr>
    </w:p>
    <w:p w14:paraId="084DDA5B">
      <w:pPr>
        <w:spacing w:line="360" w:lineRule="auto"/>
        <w:ind w:firstLine="480" w:firstLineChars="200"/>
        <w:rPr>
          <w:rFonts w:ascii="Times New Roman" w:hAnsi="Times New Roman"/>
          <w:color w:val="auto"/>
          <w:sz w:val="24"/>
        </w:rPr>
      </w:pPr>
    </w:p>
    <w:p w14:paraId="05CD64C2">
      <w:pPr>
        <w:spacing w:line="360" w:lineRule="auto"/>
        <w:ind w:firstLine="480" w:firstLineChars="200"/>
        <w:rPr>
          <w:rFonts w:ascii="Times New Roman" w:hAnsi="Times New Roman"/>
          <w:color w:val="auto"/>
          <w:sz w:val="24"/>
        </w:rPr>
      </w:pPr>
    </w:p>
    <w:p w14:paraId="77C53B8E">
      <w:pPr>
        <w:spacing w:line="360" w:lineRule="auto"/>
        <w:ind w:firstLine="480" w:firstLineChars="200"/>
        <w:rPr>
          <w:rFonts w:ascii="Times New Roman" w:hAnsi="Times New Roman"/>
          <w:color w:val="auto"/>
          <w:sz w:val="24"/>
        </w:rPr>
      </w:pPr>
    </w:p>
    <w:p w14:paraId="2E4749B5">
      <w:pPr>
        <w:spacing w:line="360" w:lineRule="auto"/>
        <w:ind w:firstLine="480" w:firstLineChars="200"/>
        <w:rPr>
          <w:rFonts w:ascii="Times New Roman" w:hAnsi="Times New Roman"/>
          <w:color w:val="auto"/>
          <w:sz w:val="24"/>
        </w:rPr>
      </w:pPr>
    </w:p>
    <w:p w14:paraId="2EE41DD2">
      <w:pPr>
        <w:spacing w:line="360" w:lineRule="auto"/>
        <w:ind w:firstLine="440" w:firstLineChars="200"/>
        <w:jc w:val="right"/>
        <w:rPr>
          <w:rFonts w:ascii="黑体" w:hAnsi="黑体" w:eastAsia="黑体"/>
          <w:color w:val="auto"/>
          <w:sz w:val="22"/>
          <w:szCs w:val="21"/>
        </w:rPr>
      </w:pPr>
      <w:r>
        <w:rPr>
          <w:rFonts w:hint="eastAsia" w:ascii="黑体" w:hAnsi="黑体" w:eastAsia="黑体"/>
          <w:color w:val="auto"/>
          <w:sz w:val="22"/>
          <w:szCs w:val="21"/>
        </w:rPr>
        <w:t>本表解释权归</w:t>
      </w:r>
      <w:r>
        <w:rPr>
          <w:rFonts w:hint="eastAsia" w:ascii="黑体" w:hAnsi="黑体" w:eastAsia="黑体"/>
          <w:color w:val="auto"/>
          <w:sz w:val="22"/>
          <w:szCs w:val="21"/>
          <w:lang w:val="en-US" w:eastAsia="zh-CN"/>
        </w:rPr>
        <w:t>东莞市知识产权保护协会</w:t>
      </w:r>
      <w:r>
        <w:rPr>
          <w:rFonts w:hint="eastAsia" w:ascii="黑体" w:hAnsi="黑体" w:eastAsia="黑体"/>
          <w:color w:val="auto"/>
          <w:sz w:val="22"/>
          <w:szCs w:val="21"/>
        </w:rPr>
        <w:t>所有</w:t>
      </w:r>
    </w:p>
    <w:p w14:paraId="043FEFAC">
      <w:pPr>
        <w:spacing w:before="100" w:beforeAutospacing="1" w:after="100" w:afterAutospacing="1"/>
        <w:jc w:val="center"/>
        <w:outlineLvl w:val="0"/>
        <w:rPr>
          <w:rFonts w:ascii="Times New Roman" w:hAnsi="Times New Roman"/>
          <w:b/>
          <w:color w:val="auto"/>
          <w:sz w:val="32"/>
          <w:szCs w:val="28"/>
        </w:rPr>
      </w:pPr>
      <w:bookmarkStart w:id="2" w:name="_Toc181826155"/>
      <w:r>
        <w:rPr>
          <w:rFonts w:hint="eastAsia" w:ascii="Times New Roman"/>
          <w:b/>
          <w:color w:val="auto"/>
          <w:sz w:val="32"/>
          <w:szCs w:val="28"/>
          <w:lang w:val="en-US" w:eastAsia="zh-CN"/>
        </w:rPr>
        <w:t>知识产权服务</w:t>
      </w:r>
      <w:r>
        <w:rPr>
          <w:rFonts w:ascii="Times New Roman"/>
          <w:b/>
          <w:color w:val="auto"/>
          <w:sz w:val="32"/>
          <w:szCs w:val="28"/>
        </w:rPr>
        <w:t>机构</w:t>
      </w:r>
      <w:r>
        <w:rPr>
          <w:rFonts w:hint="eastAsia" w:ascii="Times New Roman"/>
          <w:b/>
          <w:color w:val="auto"/>
          <w:sz w:val="32"/>
          <w:szCs w:val="28"/>
          <w:lang w:val="en-US" w:eastAsia="zh-CN"/>
        </w:rPr>
        <w:t>星级复核</w:t>
      </w:r>
      <w:r>
        <w:rPr>
          <w:rFonts w:ascii="Times New Roman"/>
          <w:b/>
          <w:color w:val="auto"/>
          <w:sz w:val="32"/>
          <w:szCs w:val="28"/>
        </w:rPr>
        <w:t>承诺书</w:t>
      </w:r>
      <w:bookmarkEnd w:id="2"/>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1184"/>
        <w:gridCol w:w="1280"/>
        <w:gridCol w:w="1279"/>
        <w:gridCol w:w="1280"/>
        <w:gridCol w:w="1281"/>
      </w:tblGrid>
      <w:tr w14:paraId="1147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18" w:type="dxa"/>
            <w:shd w:val="clear" w:color="auto" w:fill="auto"/>
            <w:vAlign w:val="center"/>
          </w:tcPr>
          <w:p w14:paraId="179049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知识产权服务</w:t>
            </w:r>
            <w:r>
              <w:rPr>
                <w:rFonts w:hint="eastAsia" w:ascii="方正仿宋_GB2312" w:hAnsi="方正仿宋_GB2312" w:eastAsia="方正仿宋_GB2312" w:cs="方正仿宋_GB2312"/>
                <w:color w:val="auto"/>
                <w:sz w:val="24"/>
              </w:rPr>
              <w:t>机构名称</w:t>
            </w:r>
          </w:p>
        </w:tc>
        <w:tc>
          <w:tcPr>
            <w:tcW w:w="6304" w:type="dxa"/>
            <w:gridSpan w:val="5"/>
            <w:shd w:val="clear" w:color="auto" w:fill="auto"/>
            <w:vAlign w:val="center"/>
          </w:tcPr>
          <w:p w14:paraId="754A9A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769C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18" w:type="dxa"/>
            <w:shd w:val="clear" w:color="auto" w:fill="auto"/>
            <w:vAlign w:val="center"/>
          </w:tcPr>
          <w:p w14:paraId="4E89AB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知识产权服务</w:t>
            </w:r>
            <w:r>
              <w:rPr>
                <w:rFonts w:hint="eastAsia" w:ascii="方正仿宋_GB2312" w:hAnsi="方正仿宋_GB2312" w:eastAsia="方正仿宋_GB2312" w:cs="方正仿宋_GB2312"/>
                <w:color w:val="auto"/>
                <w:sz w:val="24"/>
              </w:rPr>
              <w:t>机构代码</w:t>
            </w:r>
          </w:p>
        </w:tc>
        <w:tc>
          <w:tcPr>
            <w:tcW w:w="2464" w:type="dxa"/>
            <w:gridSpan w:val="2"/>
            <w:shd w:val="clear" w:color="auto" w:fill="auto"/>
            <w:vAlign w:val="center"/>
          </w:tcPr>
          <w:p w14:paraId="63179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279" w:type="dxa"/>
            <w:shd w:val="clear" w:color="auto" w:fill="auto"/>
            <w:vAlign w:val="center"/>
          </w:tcPr>
          <w:p w14:paraId="4B4FE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组织机构</w:t>
            </w:r>
          </w:p>
          <w:p w14:paraId="0A74FF31">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方正仿宋_GB2312" w:hAnsi="方正仿宋_GB2312" w:eastAsia="方正仿宋_GB2312" w:cs="方正仿宋_GB2312"/>
                <w:color w:val="auto"/>
                <w:sz w:val="24"/>
                <w:lang w:val="en-US" w:eastAsia="zh-CN"/>
              </w:rPr>
              <w:t>代码</w:t>
            </w:r>
          </w:p>
        </w:tc>
        <w:tc>
          <w:tcPr>
            <w:tcW w:w="2561" w:type="dxa"/>
            <w:gridSpan w:val="2"/>
            <w:shd w:val="clear" w:color="auto" w:fill="auto"/>
            <w:vAlign w:val="center"/>
          </w:tcPr>
          <w:p w14:paraId="78698A72">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r>
      <w:tr w14:paraId="15EC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18" w:type="dxa"/>
            <w:vMerge w:val="restart"/>
            <w:shd w:val="clear" w:color="auto" w:fill="auto"/>
            <w:vAlign w:val="center"/>
          </w:tcPr>
          <w:p w14:paraId="4B1BE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法定代表人</w:t>
            </w:r>
          </w:p>
        </w:tc>
        <w:tc>
          <w:tcPr>
            <w:tcW w:w="1184" w:type="dxa"/>
            <w:vMerge w:val="restart"/>
            <w:shd w:val="clear" w:color="auto" w:fill="auto"/>
            <w:vAlign w:val="center"/>
          </w:tcPr>
          <w:p w14:paraId="365CE4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280" w:type="dxa"/>
            <w:vMerge w:val="restart"/>
            <w:shd w:val="clear" w:color="auto" w:fill="auto"/>
            <w:vAlign w:val="center"/>
          </w:tcPr>
          <w:p w14:paraId="35B644B7">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方正仿宋_GB2312" w:hAnsi="方正仿宋_GB2312" w:eastAsia="方正仿宋_GB2312" w:cs="方正仿宋_GB2312"/>
                <w:color w:val="auto"/>
                <w:sz w:val="24"/>
              </w:rPr>
              <w:t>职务</w:t>
            </w:r>
          </w:p>
        </w:tc>
        <w:tc>
          <w:tcPr>
            <w:tcW w:w="1279" w:type="dxa"/>
            <w:vMerge w:val="restart"/>
            <w:shd w:val="clear" w:color="auto" w:fill="auto"/>
            <w:vAlign w:val="center"/>
          </w:tcPr>
          <w:p w14:paraId="3FF2A5EB">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c>
          <w:tcPr>
            <w:tcW w:w="1280" w:type="dxa"/>
            <w:shd w:val="clear" w:color="auto" w:fill="auto"/>
            <w:vAlign w:val="center"/>
          </w:tcPr>
          <w:p w14:paraId="3B24FFF8">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方正仿宋_GB2312" w:hAnsi="方正仿宋_GB2312" w:eastAsia="方正仿宋_GB2312" w:cs="方正仿宋_GB2312"/>
                <w:color w:val="auto"/>
                <w:sz w:val="24"/>
              </w:rPr>
              <w:t>办公电话</w:t>
            </w:r>
          </w:p>
        </w:tc>
        <w:tc>
          <w:tcPr>
            <w:tcW w:w="1281" w:type="dxa"/>
            <w:shd w:val="clear" w:color="auto" w:fill="auto"/>
            <w:vAlign w:val="center"/>
          </w:tcPr>
          <w:p w14:paraId="0CE5CB95">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r>
      <w:tr w14:paraId="07FE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18" w:type="dxa"/>
            <w:vMerge w:val="continue"/>
            <w:shd w:val="clear" w:color="auto" w:fill="auto"/>
            <w:vAlign w:val="center"/>
          </w:tcPr>
          <w:p w14:paraId="2D1252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184" w:type="dxa"/>
            <w:vMerge w:val="continue"/>
            <w:shd w:val="clear" w:color="auto" w:fill="auto"/>
            <w:vAlign w:val="center"/>
          </w:tcPr>
          <w:p w14:paraId="3D4E4E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280" w:type="dxa"/>
            <w:vMerge w:val="continue"/>
            <w:shd w:val="clear" w:color="auto" w:fill="auto"/>
            <w:vAlign w:val="center"/>
          </w:tcPr>
          <w:p w14:paraId="73BE3372">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c>
          <w:tcPr>
            <w:tcW w:w="1279" w:type="dxa"/>
            <w:vMerge w:val="continue"/>
            <w:shd w:val="clear" w:color="auto" w:fill="auto"/>
            <w:vAlign w:val="center"/>
          </w:tcPr>
          <w:p w14:paraId="14F238B8">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c>
          <w:tcPr>
            <w:tcW w:w="1280" w:type="dxa"/>
            <w:shd w:val="clear" w:color="auto" w:fill="auto"/>
            <w:vAlign w:val="center"/>
          </w:tcPr>
          <w:p w14:paraId="05C49CC3">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方正仿宋_GB2312" w:hAnsi="方正仿宋_GB2312" w:eastAsia="方正仿宋_GB2312" w:cs="方正仿宋_GB2312"/>
                <w:color w:val="auto"/>
                <w:sz w:val="24"/>
              </w:rPr>
              <w:t>移动电话</w:t>
            </w:r>
          </w:p>
        </w:tc>
        <w:tc>
          <w:tcPr>
            <w:tcW w:w="1281" w:type="dxa"/>
            <w:shd w:val="clear" w:color="auto" w:fill="auto"/>
            <w:vAlign w:val="center"/>
          </w:tcPr>
          <w:p w14:paraId="3B66F8D0">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r>
      <w:tr w14:paraId="6941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18" w:type="dxa"/>
            <w:shd w:val="clear" w:color="auto" w:fill="auto"/>
            <w:vAlign w:val="center"/>
          </w:tcPr>
          <w:p w14:paraId="5B5C91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成立时间</w:t>
            </w:r>
          </w:p>
        </w:tc>
        <w:tc>
          <w:tcPr>
            <w:tcW w:w="2464" w:type="dxa"/>
            <w:gridSpan w:val="2"/>
            <w:shd w:val="clear" w:color="auto" w:fill="auto"/>
            <w:vAlign w:val="center"/>
          </w:tcPr>
          <w:p w14:paraId="6314B660">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方正仿宋_GB2312" w:hAnsi="方正仿宋_GB2312" w:eastAsia="方正仿宋_GB2312" w:cs="方正仿宋_GB2312"/>
                <w:color w:val="auto"/>
                <w:sz w:val="24"/>
              </w:rPr>
              <w:t>年   月</w:t>
            </w:r>
          </w:p>
        </w:tc>
        <w:tc>
          <w:tcPr>
            <w:tcW w:w="2559" w:type="dxa"/>
            <w:gridSpan w:val="2"/>
            <w:shd w:val="clear" w:color="auto" w:fill="auto"/>
            <w:vAlign w:val="center"/>
          </w:tcPr>
          <w:p w14:paraId="0D1955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办专利代理业务</w:t>
            </w:r>
          </w:p>
          <w:p w14:paraId="698700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日期</w:t>
            </w:r>
          </w:p>
        </w:tc>
        <w:tc>
          <w:tcPr>
            <w:tcW w:w="1281" w:type="dxa"/>
            <w:shd w:val="clear" w:color="auto" w:fill="auto"/>
            <w:vAlign w:val="center"/>
          </w:tcPr>
          <w:p w14:paraId="6367E707">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方正仿宋_GB2312" w:hAnsi="方正仿宋_GB2312" w:eastAsia="方正仿宋_GB2312" w:cs="方正仿宋_GB2312"/>
                <w:color w:val="auto"/>
                <w:sz w:val="24"/>
              </w:rPr>
              <w:t>年   月</w:t>
            </w:r>
          </w:p>
        </w:tc>
      </w:tr>
      <w:tr w14:paraId="52B8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shd w:val="clear" w:color="auto" w:fill="auto"/>
            <w:vAlign w:val="center"/>
          </w:tcPr>
          <w:p w14:paraId="27B859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注册地址</w:t>
            </w:r>
          </w:p>
        </w:tc>
        <w:tc>
          <w:tcPr>
            <w:tcW w:w="6304" w:type="dxa"/>
            <w:gridSpan w:val="5"/>
            <w:shd w:val="clear" w:color="auto" w:fill="auto"/>
            <w:vAlign w:val="center"/>
          </w:tcPr>
          <w:p w14:paraId="04E63F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r>
      <w:tr w14:paraId="5C51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shd w:val="clear" w:color="auto" w:fill="auto"/>
            <w:vAlign w:val="center"/>
          </w:tcPr>
          <w:p w14:paraId="6353C3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联系</w:t>
            </w:r>
            <w:r>
              <w:rPr>
                <w:rFonts w:hint="eastAsia" w:ascii="方正仿宋_GB2312" w:hAnsi="方正仿宋_GB2312" w:eastAsia="方正仿宋_GB2312" w:cs="方正仿宋_GB2312"/>
                <w:color w:val="auto"/>
                <w:sz w:val="24"/>
              </w:rPr>
              <w:t>地址</w:t>
            </w:r>
          </w:p>
        </w:tc>
        <w:tc>
          <w:tcPr>
            <w:tcW w:w="3743" w:type="dxa"/>
            <w:gridSpan w:val="3"/>
            <w:shd w:val="clear" w:color="auto" w:fill="auto"/>
            <w:vAlign w:val="center"/>
          </w:tcPr>
          <w:p w14:paraId="59BEA2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（仅填写主要办公地址）</w:t>
            </w:r>
          </w:p>
        </w:tc>
        <w:tc>
          <w:tcPr>
            <w:tcW w:w="1280" w:type="dxa"/>
            <w:shd w:val="clear" w:color="auto" w:fill="auto"/>
            <w:vAlign w:val="center"/>
          </w:tcPr>
          <w:p w14:paraId="7EE878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邮政编码</w:t>
            </w:r>
          </w:p>
        </w:tc>
        <w:tc>
          <w:tcPr>
            <w:tcW w:w="1281" w:type="dxa"/>
            <w:shd w:val="clear" w:color="auto" w:fill="auto"/>
            <w:vAlign w:val="center"/>
          </w:tcPr>
          <w:p w14:paraId="238400EC">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r>
      <w:tr w14:paraId="1E4A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shd w:val="clear" w:color="auto" w:fill="auto"/>
            <w:vAlign w:val="center"/>
          </w:tcPr>
          <w:p w14:paraId="3831D0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联系人</w:t>
            </w:r>
          </w:p>
        </w:tc>
        <w:tc>
          <w:tcPr>
            <w:tcW w:w="1184" w:type="dxa"/>
            <w:shd w:val="clear" w:color="auto" w:fill="auto"/>
            <w:vAlign w:val="center"/>
          </w:tcPr>
          <w:p w14:paraId="73727D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p>
        </w:tc>
        <w:tc>
          <w:tcPr>
            <w:tcW w:w="1280" w:type="dxa"/>
            <w:shd w:val="clear" w:color="auto" w:fill="auto"/>
            <w:vAlign w:val="center"/>
          </w:tcPr>
          <w:p w14:paraId="7CC0EBC7">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ascii="方正仿宋_GB2312" w:hAnsi="方正仿宋_GB2312" w:eastAsia="方正仿宋_GB2312" w:cs="方正仿宋_GB2312"/>
                <w:color w:val="auto"/>
                <w:sz w:val="24"/>
              </w:rPr>
              <w:t>联系电话</w:t>
            </w:r>
          </w:p>
        </w:tc>
        <w:tc>
          <w:tcPr>
            <w:tcW w:w="1279" w:type="dxa"/>
            <w:shd w:val="clear" w:color="auto" w:fill="auto"/>
            <w:vAlign w:val="center"/>
          </w:tcPr>
          <w:p w14:paraId="01D84012">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c>
          <w:tcPr>
            <w:tcW w:w="1280" w:type="dxa"/>
            <w:shd w:val="clear" w:color="auto" w:fill="auto"/>
            <w:vAlign w:val="center"/>
          </w:tcPr>
          <w:p w14:paraId="5575D1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lang w:eastAsia="zh-CN"/>
              </w:rPr>
            </w:pPr>
            <w:r>
              <w:rPr>
                <w:rFonts w:hint="eastAsia" w:ascii="方正仿宋_GB2312" w:hAnsi="方正仿宋_GB2312" w:eastAsia="方正仿宋_GB2312" w:cs="方正仿宋_GB2312"/>
                <w:color w:val="auto"/>
                <w:sz w:val="24"/>
                <w:lang w:val="en-US" w:eastAsia="zh-CN"/>
              </w:rPr>
              <w:t>邮箱</w:t>
            </w:r>
          </w:p>
        </w:tc>
        <w:tc>
          <w:tcPr>
            <w:tcW w:w="1281" w:type="dxa"/>
            <w:shd w:val="clear" w:color="auto" w:fill="auto"/>
            <w:vAlign w:val="center"/>
          </w:tcPr>
          <w:p w14:paraId="4ED6294C">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p>
        </w:tc>
      </w:tr>
      <w:tr w14:paraId="51D2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shd w:val="clear" w:color="auto" w:fill="auto"/>
            <w:vAlign w:val="center"/>
          </w:tcPr>
          <w:p w14:paraId="65B69C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机构类型</w:t>
            </w:r>
          </w:p>
        </w:tc>
        <w:tc>
          <w:tcPr>
            <w:tcW w:w="6304" w:type="dxa"/>
            <w:gridSpan w:val="5"/>
            <w:shd w:val="clear" w:color="auto" w:fill="auto"/>
            <w:vAlign w:val="center"/>
          </w:tcPr>
          <w:p w14:paraId="44039A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合伙制（普通合伙）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合伙制（特殊普通合伙）  </w:t>
            </w:r>
          </w:p>
          <w:p w14:paraId="45C4CA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 xml:space="preserve">有限责任制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律师事务所</w:t>
            </w:r>
          </w:p>
        </w:tc>
      </w:tr>
      <w:tr w14:paraId="1059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shd w:val="clear" w:color="auto" w:fill="auto"/>
            <w:vAlign w:val="center"/>
          </w:tcPr>
          <w:p w14:paraId="6CBB2A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分支机构</w:t>
            </w:r>
          </w:p>
        </w:tc>
        <w:tc>
          <w:tcPr>
            <w:tcW w:w="6304" w:type="dxa"/>
            <w:gridSpan w:val="5"/>
            <w:shd w:val="clear" w:color="auto" w:fill="auto"/>
            <w:vAlign w:val="center"/>
          </w:tcPr>
          <w:p w14:paraId="1B5D5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auto"/>
                <w:sz w:val="24"/>
                <w:lang w:val="en-US"/>
              </w:rPr>
            </w:pP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有，</w:t>
            </w:r>
            <w:r>
              <w:rPr>
                <w:rFonts w:hint="eastAsia" w:ascii="方正仿宋_GB2312" w:hAnsi="方正仿宋_GB2312" w:eastAsia="方正仿宋_GB2312" w:cs="方正仿宋_GB2312"/>
                <w:color w:val="auto"/>
                <w:sz w:val="24"/>
                <w:u w:val="single"/>
              </w:rPr>
              <w:t xml:space="preserve">    </w:t>
            </w:r>
            <w:r>
              <w:rPr>
                <w:rFonts w:hint="eastAsia" w:ascii="方正仿宋_GB2312" w:hAnsi="方正仿宋_GB2312" w:eastAsia="方正仿宋_GB2312" w:cs="方正仿宋_GB2312"/>
                <w:color w:val="auto"/>
                <w:sz w:val="24"/>
              </w:rPr>
              <w:t xml:space="preserve">个  </w:t>
            </w:r>
            <w:r>
              <w:rPr>
                <w:rFonts w:hint="eastAsia" w:ascii="方正仿宋_GB2312" w:hAnsi="方正仿宋_GB2312" w:eastAsia="方正仿宋_GB2312" w:cs="方正仿宋_GB2312"/>
                <w:color w:val="auto"/>
                <w:sz w:val="24"/>
              </w:rPr>
              <w:sym w:font="Wingdings" w:char="00A8"/>
            </w:r>
            <w:r>
              <w:rPr>
                <w:rFonts w:hint="eastAsia" w:ascii="方正仿宋_GB2312" w:hAnsi="方正仿宋_GB2312" w:eastAsia="方正仿宋_GB2312" w:cs="方正仿宋_GB2312"/>
                <w:color w:val="auto"/>
                <w:sz w:val="24"/>
              </w:rPr>
              <w:t>无</w:t>
            </w:r>
          </w:p>
        </w:tc>
      </w:tr>
      <w:tr w14:paraId="6E03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8" w:type="dxa"/>
            <w:shd w:val="clear" w:color="auto" w:fill="auto"/>
            <w:vAlign w:val="center"/>
          </w:tcPr>
          <w:p w14:paraId="57AE9C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上一年度获评星级</w:t>
            </w:r>
          </w:p>
        </w:tc>
        <w:tc>
          <w:tcPr>
            <w:tcW w:w="6304" w:type="dxa"/>
            <w:gridSpan w:val="5"/>
            <w:shd w:val="clear" w:color="auto" w:fill="auto"/>
            <w:vAlign w:val="center"/>
          </w:tcPr>
          <w:p w14:paraId="7880C5A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rPr>
              <w:t>★</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rPr>
              <w:t xml:space="preserve"> </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rPr>
              <w:t xml:space="preserve">★★ </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rPr>
              <w:t xml:space="preserve">★★★ </w:t>
            </w:r>
          </w:p>
          <w:p w14:paraId="59D3F1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rPr>
              <w:t xml:space="preserve">★★★★ </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rPr>
              <w:t>★★★★★</w:t>
            </w:r>
          </w:p>
        </w:tc>
      </w:tr>
      <w:tr w14:paraId="5DD0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8522" w:type="dxa"/>
            <w:gridSpan w:val="6"/>
            <w:shd w:val="clear" w:color="auto" w:fill="auto"/>
          </w:tcPr>
          <w:p w14:paraId="367361E1">
            <w:pPr>
              <w:keepNext w:val="0"/>
              <w:keepLines w:val="0"/>
              <w:pageBreakBefore w:val="0"/>
              <w:widowControl w:val="0"/>
              <w:kinsoku/>
              <w:wordWrap/>
              <w:overflowPunct/>
              <w:topLinePunct w:val="0"/>
              <w:autoSpaceDE/>
              <w:autoSpaceDN/>
              <w:bidi w:val="0"/>
              <w:adjustRightInd/>
              <w:snapToGrid/>
              <w:spacing w:before="156" w:beforeLines="50"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郑重承诺如下：</w:t>
            </w:r>
          </w:p>
          <w:p w14:paraId="5D7647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一、</w:t>
            </w:r>
            <w:r>
              <w:rPr>
                <w:rFonts w:hint="eastAsia" w:ascii="方正仿宋_GB2312" w:hAnsi="方正仿宋_GB2312" w:eastAsia="方正仿宋_GB2312" w:cs="方正仿宋_GB2312"/>
                <w:color w:val="auto"/>
                <w:sz w:val="24"/>
                <w:lang w:val="en-US" w:eastAsia="zh-CN"/>
              </w:rPr>
              <w:t>根据</w:t>
            </w:r>
            <w:r>
              <w:rPr>
                <w:rFonts w:hint="eastAsia" w:ascii="方正仿宋_GB2312" w:hAnsi="方正仿宋_GB2312" w:eastAsia="方正仿宋_GB2312" w:cs="方正仿宋_GB2312"/>
                <w:color w:val="auto"/>
                <w:sz w:val="24"/>
              </w:rPr>
              <w:t>《知识产权代理服务机构星级评价规范》</w:t>
            </w:r>
            <w:r>
              <w:rPr>
                <w:rFonts w:hint="eastAsia" w:ascii="方正仿宋_GB2312" w:hAnsi="方正仿宋_GB2312" w:eastAsia="方正仿宋_GB2312" w:cs="方正仿宋_GB2312"/>
                <w:color w:val="auto"/>
                <w:sz w:val="24"/>
                <w:lang w:val="en-US" w:eastAsia="zh-CN"/>
              </w:rPr>
              <w:t>要求，</w:t>
            </w:r>
            <w:r>
              <w:rPr>
                <w:rFonts w:hint="eastAsia" w:ascii="方正仿宋_GB2312" w:hAnsi="方正仿宋_GB2312" w:eastAsia="方正仿宋_GB2312" w:cs="方正仿宋_GB2312"/>
                <w:color w:val="auto"/>
                <w:sz w:val="24"/>
              </w:rPr>
              <w:t>本单位持续符合</w:t>
            </w:r>
            <w:r>
              <w:rPr>
                <w:rFonts w:hint="eastAsia" w:ascii="方正仿宋_GB2312" w:hAnsi="方正仿宋_GB2312" w:eastAsia="方正仿宋_GB2312" w:cs="方正仿宋_GB2312"/>
                <w:color w:val="auto"/>
                <w:sz w:val="24"/>
                <w:lang w:val="en-US" w:eastAsia="zh-CN"/>
              </w:rPr>
              <w:t>上一年度获评星级</w:t>
            </w:r>
            <w:r>
              <w:rPr>
                <w:rFonts w:hint="eastAsia" w:ascii="方正仿宋_GB2312" w:hAnsi="方正仿宋_GB2312" w:eastAsia="方正仿宋_GB2312" w:cs="方正仿宋_GB2312"/>
                <w:color w:val="auto"/>
                <w:sz w:val="24"/>
              </w:rPr>
              <w:t>的基本要求；</w:t>
            </w:r>
          </w:p>
          <w:p w14:paraId="4A5017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二、提交的所有材料及相关数据全面、真实、准确；</w:t>
            </w:r>
          </w:p>
          <w:p w14:paraId="63900D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三、本单位</w:t>
            </w:r>
            <w:r>
              <w:rPr>
                <w:rFonts w:hint="eastAsia" w:ascii="方正仿宋_GB2312" w:hAnsi="方正仿宋_GB2312" w:eastAsia="方正仿宋_GB2312" w:cs="方正仿宋_GB2312"/>
                <w:color w:val="auto"/>
                <w:sz w:val="24"/>
                <w:lang w:val="en-US" w:eastAsia="zh-CN"/>
              </w:rPr>
              <w:t>上一年度截至提交材料前，不存在</w:t>
            </w:r>
            <w:r>
              <w:rPr>
                <w:rFonts w:hint="eastAsia" w:ascii="方正仿宋_GB2312" w:hAnsi="方正仿宋_GB2312" w:eastAsia="方正仿宋_GB2312" w:cs="方正仿宋_GB2312"/>
                <w:color w:val="auto"/>
                <w:sz w:val="24"/>
              </w:rPr>
              <w:t>知识产权服务经营相关的刑事处罚、行政处罚、行业自律惩戒记录；</w:t>
            </w:r>
          </w:p>
          <w:p w14:paraId="1706F2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四、积极配合评定组织的各项复</w:t>
            </w:r>
            <w:r>
              <w:rPr>
                <w:rFonts w:hint="eastAsia" w:ascii="方正仿宋_GB2312" w:hAnsi="方正仿宋_GB2312" w:eastAsia="方正仿宋_GB2312" w:cs="方正仿宋_GB2312"/>
                <w:color w:val="auto"/>
                <w:sz w:val="24"/>
                <w:lang w:val="en-US" w:eastAsia="zh-CN"/>
              </w:rPr>
              <w:t>核</w:t>
            </w:r>
            <w:r>
              <w:rPr>
                <w:rFonts w:hint="eastAsia" w:ascii="方正仿宋_GB2312" w:hAnsi="方正仿宋_GB2312" w:eastAsia="方正仿宋_GB2312" w:cs="方正仿宋_GB2312"/>
                <w:color w:val="auto"/>
                <w:sz w:val="24"/>
              </w:rPr>
              <w:t>工作。</w:t>
            </w:r>
          </w:p>
          <w:p w14:paraId="0B3623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特此承诺！</w:t>
            </w:r>
          </w:p>
          <w:p w14:paraId="0EF1EFF6">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方正仿宋_GB2312" w:hAnsi="方正仿宋_GB2312" w:eastAsia="方正仿宋_GB2312" w:cs="方正仿宋_GB2312"/>
                <w:color w:val="auto"/>
                <w:sz w:val="24"/>
                <w:lang w:val="en-US" w:eastAsia="zh-CN"/>
              </w:rPr>
            </w:pPr>
          </w:p>
          <w:p w14:paraId="1EBC3BD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lang w:val="en-US" w:eastAsia="zh-CN"/>
              </w:rPr>
              <w:t>知识产权服务</w:t>
            </w:r>
            <w:r>
              <w:rPr>
                <w:rFonts w:hint="eastAsia" w:ascii="方正仿宋_GB2312" w:hAnsi="方正仿宋_GB2312" w:eastAsia="方正仿宋_GB2312" w:cs="方正仿宋_GB2312"/>
                <w:color w:val="auto"/>
                <w:sz w:val="24"/>
              </w:rPr>
              <w:t xml:space="preserve">机构名称（公章）：     </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rPr>
              <w:t xml:space="preserve">  </w:t>
            </w:r>
            <w:r>
              <w:rPr>
                <w:rFonts w:hint="eastAsia" w:ascii="方正仿宋_GB2312" w:hAnsi="方正仿宋_GB2312" w:eastAsia="方正仿宋_GB2312" w:cs="方正仿宋_GB2312"/>
                <w:color w:val="auto"/>
                <w:sz w:val="24"/>
                <w:lang w:val="en-US" w:eastAsia="zh-CN"/>
              </w:rPr>
              <w:t xml:space="preserve">  </w:t>
            </w:r>
            <w:r>
              <w:rPr>
                <w:rFonts w:hint="eastAsia" w:ascii="方正仿宋_GB2312" w:hAnsi="方正仿宋_GB2312" w:eastAsia="方正仿宋_GB2312" w:cs="方正仿宋_GB2312"/>
                <w:color w:val="auto"/>
                <w:sz w:val="24"/>
              </w:rPr>
              <w:t>法定代表人签字：</w:t>
            </w:r>
          </w:p>
          <w:p w14:paraId="0DEFE1A1">
            <w:pPr>
              <w:keepNext w:val="0"/>
              <w:keepLines w:val="0"/>
              <w:pageBreakBefore w:val="0"/>
              <w:widowControl w:val="0"/>
              <w:kinsoku/>
              <w:wordWrap/>
              <w:overflowPunct/>
              <w:topLinePunct w:val="0"/>
              <w:autoSpaceDE/>
              <w:autoSpaceDN/>
              <w:bidi w:val="0"/>
              <w:adjustRightInd/>
              <w:snapToGrid/>
              <w:spacing w:line="400" w:lineRule="exact"/>
              <w:ind w:firstLine="5760" w:firstLineChars="2400"/>
              <w:textAlignment w:val="auto"/>
              <w:rPr>
                <w:rFonts w:hint="eastAsia" w:ascii="仿宋_GB2312" w:eastAsia="仿宋_GB2312"/>
                <w:color w:val="auto"/>
                <w:sz w:val="24"/>
              </w:rPr>
            </w:pPr>
            <w:r>
              <w:rPr>
                <w:rFonts w:hint="eastAsia" w:ascii="方正仿宋_GB2312" w:hAnsi="方正仿宋_GB2312" w:eastAsia="方正仿宋_GB2312" w:cs="方正仿宋_GB2312"/>
                <w:color w:val="auto"/>
                <w:sz w:val="24"/>
              </w:rPr>
              <w:t>年    月    日</w:t>
            </w:r>
          </w:p>
        </w:tc>
      </w:tr>
    </w:tbl>
    <w:p w14:paraId="512CBC78">
      <w:pPr>
        <w:rPr>
          <w:rFonts w:ascii="Times New Roman" w:hAnsi="Times New Roman"/>
          <w:b/>
          <w:color w:val="auto"/>
          <w:sz w:val="32"/>
        </w:rPr>
      </w:pPr>
      <w:r>
        <w:rPr>
          <w:rFonts w:ascii="Times New Roman" w:hAnsi="Times New Roman"/>
          <w:b/>
          <w:color w:val="auto"/>
          <w:sz w:val="32"/>
        </w:rPr>
        <w:br w:type="page"/>
      </w:r>
    </w:p>
    <w:p w14:paraId="574D253B">
      <w:pPr>
        <w:spacing w:before="100" w:beforeAutospacing="1" w:after="100" w:afterAutospacing="1"/>
        <w:jc w:val="center"/>
        <w:outlineLvl w:val="0"/>
        <w:rPr>
          <w:rFonts w:hint="default" w:ascii="Times New Roman" w:eastAsiaTheme="minorEastAsia"/>
          <w:b/>
          <w:color w:val="auto"/>
          <w:sz w:val="32"/>
          <w:szCs w:val="28"/>
          <w:lang w:val="en-US" w:eastAsia="zh-CN"/>
        </w:rPr>
      </w:pPr>
      <w:bookmarkStart w:id="3" w:name="_Toc181826156"/>
      <w:r>
        <w:rPr>
          <w:rFonts w:hint="eastAsia" w:ascii="Times New Roman"/>
          <w:b/>
          <w:color w:val="auto"/>
          <w:sz w:val="32"/>
          <w:szCs w:val="28"/>
          <w:lang w:val="en-US" w:eastAsia="zh-CN"/>
        </w:rPr>
        <w:t>知识产权服务</w:t>
      </w:r>
      <w:r>
        <w:rPr>
          <w:rFonts w:hint="eastAsia" w:ascii="Times New Roman"/>
          <w:b/>
          <w:color w:val="auto"/>
          <w:sz w:val="32"/>
          <w:szCs w:val="28"/>
        </w:rPr>
        <w:t>机构</w:t>
      </w:r>
      <w:bookmarkEnd w:id="3"/>
      <w:r>
        <w:rPr>
          <w:rFonts w:hint="eastAsia" w:ascii="Times New Roman"/>
          <w:b/>
          <w:color w:val="auto"/>
          <w:sz w:val="32"/>
          <w:szCs w:val="28"/>
          <w:lang w:val="en-US" w:eastAsia="zh-CN"/>
        </w:rPr>
        <w:t>星级复核情况表</w:t>
      </w:r>
    </w:p>
    <w:p w14:paraId="37EC0F35">
      <w:pPr>
        <w:spacing w:line="360" w:lineRule="auto"/>
        <w:outlineLvl w:val="0"/>
        <w:rPr>
          <w:rFonts w:hint="default" w:ascii="Times New Roman" w:hAnsi="Times New Roman" w:eastAsiaTheme="minorEastAsia"/>
          <w:b/>
          <w:color w:val="auto"/>
          <w:sz w:val="28"/>
          <w:lang w:val="en-US" w:eastAsia="zh-CN"/>
        </w:rPr>
      </w:pPr>
      <w:bookmarkStart w:id="4" w:name="_Toc181826157"/>
      <w:r>
        <w:rPr>
          <w:rFonts w:hint="eastAsia" w:ascii="Times New Roman" w:hAnsi="Times New Roman"/>
          <w:b/>
          <w:color w:val="auto"/>
          <w:sz w:val="28"/>
        </w:rPr>
        <w:t>一、</w:t>
      </w:r>
      <w:bookmarkEnd w:id="4"/>
      <w:r>
        <w:rPr>
          <w:rFonts w:hint="eastAsia" w:ascii="Times New Roman" w:hAnsi="Times New Roman"/>
          <w:b/>
          <w:color w:val="auto"/>
          <w:sz w:val="28"/>
          <w:lang w:val="en-US" w:eastAsia="zh-CN"/>
        </w:rPr>
        <w:t>基本要求持续符合性确认</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514"/>
        <w:gridCol w:w="2413"/>
        <w:gridCol w:w="1577"/>
      </w:tblGrid>
      <w:tr w14:paraId="02AC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015" w:type="dxa"/>
            <w:shd w:val="clear" w:color="auto" w:fill="D7D7D7" w:themeFill="background1" w:themeFillShade="D8"/>
            <w:vAlign w:val="center"/>
          </w:tcPr>
          <w:p w14:paraId="400F63D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b/>
                <w:bCs/>
                <w:color w:val="auto"/>
                <w:sz w:val="24"/>
                <w:lang w:eastAsia="zh-CN"/>
              </w:rPr>
            </w:pPr>
            <w:r>
              <w:rPr>
                <w:rFonts w:hint="eastAsia" w:ascii="方正仿宋_GB2312" w:hAnsi="方正仿宋_GB2312" w:eastAsia="方正仿宋_GB2312" w:cs="方正仿宋_GB2312"/>
                <w:b/>
                <w:bCs/>
                <w:color w:val="auto"/>
                <w:sz w:val="24"/>
                <w:lang w:val="en-US" w:eastAsia="zh-CN"/>
              </w:rPr>
              <w:t>基本要求</w:t>
            </w:r>
          </w:p>
        </w:tc>
        <w:tc>
          <w:tcPr>
            <w:tcW w:w="2514" w:type="dxa"/>
            <w:shd w:val="clear" w:color="auto" w:fill="D7D7D7" w:themeFill="background1" w:themeFillShade="D8"/>
            <w:vAlign w:val="center"/>
          </w:tcPr>
          <w:p w14:paraId="5FEBC5AD">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b/>
                <w:bCs/>
                <w:color w:val="auto"/>
                <w:sz w:val="24"/>
                <w:lang w:val="en-US" w:eastAsia="zh-CN"/>
              </w:rPr>
            </w:pPr>
            <w:r>
              <w:rPr>
                <w:rFonts w:hint="eastAsia" w:ascii="方正仿宋_GB2312" w:hAnsi="方正仿宋_GB2312" w:eastAsia="方正仿宋_GB2312" w:cs="方正仿宋_GB2312"/>
                <w:b/>
                <w:bCs/>
                <w:color w:val="auto"/>
                <w:sz w:val="24"/>
                <w:lang w:val="en-US" w:eastAsia="zh-CN"/>
              </w:rPr>
              <w:t>是否持续符合</w:t>
            </w:r>
          </w:p>
        </w:tc>
        <w:tc>
          <w:tcPr>
            <w:tcW w:w="2413" w:type="dxa"/>
            <w:shd w:val="clear" w:color="auto" w:fill="D7D7D7" w:themeFill="background1" w:themeFillShade="D8"/>
            <w:vAlign w:val="center"/>
          </w:tcPr>
          <w:p w14:paraId="014423A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b/>
                <w:bCs/>
                <w:color w:val="auto"/>
                <w:sz w:val="24"/>
                <w:lang w:val="en-US" w:eastAsia="zh-CN"/>
              </w:rPr>
            </w:pPr>
            <w:r>
              <w:rPr>
                <w:rFonts w:hint="eastAsia" w:ascii="方正仿宋_GB2312" w:hAnsi="方正仿宋_GB2312" w:eastAsia="方正仿宋_GB2312" w:cs="方正仿宋_GB2312"/>
                <w:b/>
                <w:bCs/>
                <w:color w:val="auto"/>
                <w:sz w:val="24"/>
                <w:lang w:val="en-US" w:eastAsia="zh-CN"/>
              </w:rPr>
              <w:t>佐证材料</w:t>
            </w:r>
          </w:p>
        </w:tc>
        <w:tc>
          <w:tcPr>
            <w:tcW w:w="1577" w:type="dxa"/>
            <w:shd w:val="clear" w:color="auto" w:fill="D7D7D7" w:themeFill="background1" w:themeFillShade="D8"/>
            <w:vAlign w:val="center"/>
          </w:tcPr>
          <w:p w14:paraId="6ED78D9D">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b/>
                <w:bCs/>
                <w:color w:val="auto"/>
                <w:sz w:val="24"/>
                <w:lang w:val="en-US" w:eastAsia="zh-CN"/>
              </w:rPr>
            </w:pPr>
            <w:r>
              <w:rPr>
                <w:rFonts w:hint="eastAsia" w:ascii="方正仿宋_GB2312" w:hAnsi="方正仿宋_GB2312" w:eastAsia="方正仿宋_GB2312" w:cs="方正仿宋_GB2312"/>
                <w:b/>
                <w:bCs/>
                <w:color w:val="auto"/>
                <w:sz w:val="24"/>
                <w:lang w:val="en-US" w:eastAsia="zh-CN"/>
              </w:rPr>
              <w:t>备注</w:t>
            </w:r>
          </w:p>
        </w:tc>
      </w:tr>
      <w:tr w14:paraId="23A5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5" w:type="dxa"/>
            <w:shd w:val="clear" w:color="auto" w:fill="auto"/>
            <w:vAlign w:val="center"/>
          </w:tcPr>
          <w:p w14:paraId="2A038105">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成立经营年限符合原星级要求</w:t>
            </w:r>
          </w:p>
        </w:tc>
        <w:tc>
          <w:tcPr>
            <w:tcW w:w="2514" w:type="dxa"/>
            <w:shd w:val="clear" w:color="auto" w:fill="auto"/>
            <w:vAlign w:val="center"/>
          </w:tcPr>
          <w:p w14:paraId="68F9FF7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lang w:val="en-US" w:eastAsia="zh-CN"/>
              </w:rPr>
              <w:t>年 □否</w:t>
            </w:r>
          </w:p>
        </w:tc>
        <w:tc>
          <w:tcPr>
            <w:tcW w:w="2413" w:type="dxa"/>
            <w:shd w:val="clear" w:color="auto" w:fill="auto"/>
            <w:vAlign w:val="center"/>
          </w:tcPr>
          <w:p w14:paraId="0F6DEFA6">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both"/>
              <w:textAlignment w:val="auto"/>
              <w:rPr>
                <w:rFonts w:hint="eastAsia"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附件1：</w:t>
            </w:r>
            <w:r>
              <w:rPr>
                <w:rFonts w:hint="eastAsia" w:ascii="方正仿宋_GB2312" w:hAnsi="方正仿宋_GB2312" w:eastAsia="方正仿宋_GB2312" w:cs="方正仿宋_GB2312"/>
                <w:color w:val="auto"/>
                <w:sz w:val="22"/>
                <w:szCs w:val="21"/>
              </w:rPr>
              <w:t>法人证书（工商营业执照、事业法人登记证书或律师事务所执业许可证）、组织机构代码证、税务登记证副本（三证合一，仅需提供企业信用代码证）、专利代理机构注册证（证书提供复印件，复印件加盖公章）</w:t>
            </w:r>
          </w:p>
        </w:tc>
        <w:tc>
          <w:tcPr>
            <w:tcW w:w="1577" w:type="dxa"/>
            <w:shd w:val="clear" w:color="auto" w:fill="auto"/>
            <w:vAlign w:val="center"/>
          </w:tcPr>
          <w:p w14:paraId="7EEDA82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法人证书、专利代理机构执业许可证等</w:t>
            </w:r>
          </w:p>
        </w:tc>
      </w:tr>
      <w:tr w14:paraId="473A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2015" w:type="dxa"/>
            <w:shd w:val="clear" w:color="auto" w:fill="auto"/>
            <w:vAlign w:val="center"/>
          </w:tcPr>
          <w:p w14:paraId="5EAF39C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团队人员总数符合原星级要求</w:t>
            </w:r>
          </w:p>
        </w:tc>
        <w:tc>
          <w:tcPr>
            <w:tcW w:w="2514" w:type="dxa"/>
            <w:shd w:val="clear" w:color="auto" w:fill="auto"/>
            <w:vAlign w:val="center"/>
          </w:tcPr>
          <w:p w14:paraId="45EBA675">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  □否</w:t>
            </w:r>
          </w:p>
        </w:tc>
        <w:tc>
          <w:tcPr>
            <w:tcW w:w="2413" w:type="dxa"/>
            <w:shd w:val="clear" w:color="auto" w:fill="auto"/>
            <w:vAlign w:val="center"/>
          </w:tcPr>
          <w:p w14:paraId="4FF78919">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附件2：最新的</w:t>
            </w:r>
            <w:r>
              <w:rPr>
                <w:rFonts w:hint="eastAsia" w:ascii="方正仿宋_GB2312" w:hAnsi="方正仿宋_GB2312" w:eastAsia="方正仿宋_GB2312" w:cs="方正仿宋_GB2312"/>
                <w:color w:val="auto"/>
                <w:sz w:val="22"/>
                <w:szCs w:val="21"/>
              </w:rPr>
              <w:t>机构员工</w:t>
            </w:r>
            <w:r>
              <w:rPr>
                <w:rFonts w:hint="eastAsia" w:ascii="方正仿宋_GB2312" w:hAnsi="方正仿宋_GB2312" w:eastAsia="方正仿宋_GB2312" w:cs="方正仿宋_GB2312"/>
                <w:color w:val="auto"/>
                <w:sz w:val="22"/>
                <w:szCs w:val="21"/>
                <w:lang w:val="en-US" w:eastAsia="zh-CN"/>
              </w:rPr>
              <w:t>信息</w:t>
            </w:r>
            <w:bookmarkStart w:id="7" w:name="_GoBack"/>
            <w:bookmarkEnd w:id="7"/>
            <w:r>
              <w:rPr>
                <w:rFonts w:hint="eastAsia" w:ascii="方正仿宋_GB2312" w:hAnsi="方正仿宋_GB2312" w:eastAsia="方正仿宋_GB2312" w:cs="方正仿宋_GB2312"/>
                <w:color w:val="auto"/>
                <w:sz w:val="22"/>
                <w:szCs w:val="21"/>
                <w:lang w:val="en-US" w:eastAsia="zh-CN"/>
              </w:rPr>
              <w:t>名录表</w:t>
            </w:r>
            <w:r>
              <w:rPr>
                <w:rFonts w:hint="eastAsia" w:ascii="方正仿宋_GB2312" w:hAnsi="方正仿宋_GB2312" w:eastAsia="方正仿宋_GB2312" w:cs="方正仿宋_GB2312"/>
                <w:color w:val="auto"/>
                <w:sz w:val="22"/>
                <w:szCs w:val="21"/>
                <w:lang w:eastAsia="zh-CN"/>
              </w:rPr>
              <w:t>。</w:t>
            </w:r>
          </w:p>
        </w:tc>
        <w:tc>
          <w:tcPr>
            <w:tcW w:w="1577" w:type="dxa"/>
            <w:shd w:val="clear" w:color="auto" w:fill="auto"/>
            <w:vAlign w:val="center"/>
          </w:tcPr>
          <w:p w14:paraId="3206CCD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员工花名册、社保清单等</w:t>
            </w:r>
          </w:p>
        </w:tc>
      </w:tr>
      <w:tr w14:paraId="787E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2015" w:type="dxa"/>
            <w:shd w:val="clear" w:color="auto" w:fill="auto"/>
            <w:vAlign w:val="center"/>
          </w:tcPr>
          <w:p w14:paraId="29178070">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持证专业人员数符合原星级要求</w:t>
            </w:r>
          </w:p>
        </w:tc>
        <w:tc>
          <w:tcPr>
            <w:tcW w:w="2514" w:type="dxa"/>
            <w:shd w:val="clear" w:color="auto" w:fill="auto"/>
            <w:vAlign w:val="center"/>
          </w:tcPr>
          <w:p w14:paraId="0DA77D5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  □否</w:t>
            </w:r>
          </w:p>
        </w:tc>
        <w:tc>
          <w:tcPr>
            <w:tcW w:w="2413" w:type="dxa"/>
            <w:shd w:val="clear" w:color="auto" w:fill="auto"/>
            <w:vAlign w:val="center"/>
          </w:tcPr>
          <w:p w14:paraId="4AA9D631">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附件3：最新的持证专业人员清单及其证件复印件。</w:t>
            </w:r>
          </w:p>
        </w:tc>
        <w:tc>
          <w:tcPr>
            <w:tcW w:w="1577" w:type="dxa"/>
            <w:shd w:val="clear" w:color="auto" w:fill="auto"/>
            <w:vAlign w:val="center"/>
          </w:tcPr>
          <w:p w14:paraId="11548FF2">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专利代理师资格证书、知识产权师证书等</w:t>
            </w:r>
          </w:p>
        </w:tc>
      </w:tr>
      <w:tr w14:paraId="0989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2015" w:type="dxa"/>
            <w:shd w:val="clear" w:color="auto" w:fill="auto"/>
            <w:vAlign w:val="center"/>
          </w:tcPr>
          <w:p w14:paraId="3171191D">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经营场所建筑面积符合原星级要求</w:t>
            </w:r>
          </w:p>
        </w:tc>
        <w:tc>
          <w:tcPr>
            <w:tcW w:w="2514" w:type="dxa"/>
            <w:shd w:val="clear" w:color="auto" w:fill="auto"/>
            <w:vAlign w:val="center"/>
          </w:tcPr>
          <w:p w14:paraId="66E0A648">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u w:val="single"/>
                <w:lang w:val="en-US" w:eastAsia="zh-CN"/>
              </w:rPr>
              <w:t xml:space="preserve">     </w:t>
            </w:r>
            <w:r>
              <w:rPr>
                <w:rFonts w:hint="eastAsia" w:ascii="方正仿宋_GB2312" w:hAnsi="方正仿宋_GB2312" w:eastAsia="方正仿宋_GB2312" w:cs="方正仿宋_GB2312"/>
                <w:color w:val="auto"/>
                <w:sz w:val="24"/>
                <w:u w:val="none"/>
                <w:lang w:val="en-US" w:eastAsia="zh-CN"/>
              </w:rPr>
              <w:t>）</w:t>
            </w:r>
            <w:r>
              <w:rPr>
                <w:rFonts w:hint="eastAsia" w:ascii="方正仿宋_GB2312" w:hAnsi="方正仿宋_GB2312" w:eastAsia="方正仿宋_GB2312" w:cs="方正仿宋_GB2312"/>
                <w:color w:val="auto"/>
                <w:sz w:val="24"/>
              </w:rPr>
              <w:t>m</w:t>
            </w:r>
            <w:r>
              <w:rPr>
                <w:rFonts w:hint="eastAsia" w:ascii="方正仿宋_GB2312" w:hAnsi="方正仿宋_GB2312" w:eastAsia="方正仿宋_GB2312" w:cs="方正仿宋_GB2312"/>
                <w:color w:val="auto"/>
                <w:sz w:val="24"/>
                <w:vertAlign w:val="superscript"/>
              </w:rPr>
              <w:t>2</w:t>
            </w:r>
            <w:r>
              <w:rPr>
                <w:rFonts w:hint="eastAsia" w:ascii="方正仿宋_GB2312" w:hAnsi="方正仿宋_GB2312" w:eastAsia="方正仿宋_GB2312" w:cs="方正仿宋_GB2312"/>
                <w:color w:val="auto"/>
                <w:sz w:val="24"/>
                <w:lang w:val="en-US" w:eastAsia="zh-CN"/>
              </w:rPr>
              <w:t xml:space="preserve"> □否</w:t>
            </w:r>
          </w:p>
        </w:tc>
        <w:tc>
          <w:tcPr>
            <w:tcW w:w="2413" w:type="dxa"/>
            <w:shd w:val="clear" w:color="auto" w:fill="auto"/>
            <w:vAlign w:val="center"/>
          </w:tcPr>
          <w:p w14:paraId="6134B972">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附件4：所有办公场所及分支机构的租赁合同复印件或产权信息复印件等能够证明办公场所及分支机构面积的证明材料。</w:t>
            </w:r>
          </w:p>
        </w:tc>
        <w:tc>
          <w:tcPr>
            <w:tcW w:w="1577" w:type="dxa"/>
            <w:shd w:val="clear" w:color="auto" w:fill="auto"/>
            <w:vAlign w:val="center"/>
          </w:tcPr>
          <w:p w14:paraId="1B10B51E">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租赁合同、产权信息复印件等</w:t>
            </w:r>
          </w:p>
        </w:tc>
      </w:tr>
      <w:tr w14:paraId="65D9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2015" w:type="dxa"/>
            <w:shd w:val="clear" w:color="auto" w:fill="auto"/>
            <w:vAlign w:val="center"/>
          </w:tcPr>
          <w:p w14:paraId="294AAEB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线上服务平台（★★★及以上）</w:t>
            </w:r>
          </w:p>
        </w:tc>
        <w:tc>
          <w:tcPr>
            <w:tcW w:w="2514" w:type="dxa"/>
            <w:shd w:val="clear" w:color="auto" w:fill="auto"/>
            <w:vAlign w:val="center"/>
          </w:tcPr>
          <w:p w14:paraId="0C161876">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□是 □否 □不适用</w:t>
            </w:r>
          </w:p>
        </w:tc>
        <w:tc>
          <w:tcPr>
            <w:tcW w:w="2413" w:type="dxa"/>
            <w:shd w:val="clear" w:color="auto" w:fill="auto"/>
            <w:vAlign w:val="center"/>
          </w:tcPr>
          <w:p w14:paraId="2A7B3937">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kern w:val="2"/>
                <w:sz w:val="22"/>
                <w:szCs w:val="21"/>
                <w:lang w:val="en-US" w:eastAsia="zh-CN" w:bidi="ar-SA"/>
              </w:rPr>
            </w:pPr>
            <w:r>
              <w:rPr>
                <w:rFonts w:hint="eastAsia" w:ascii="方正仿宋_GB2312" w:hAnsi="方正仿宋_GB2312" w:eastAsia="方正仿宋_GB2312" w:cs="方正仿宋_GB2312"/>
                <w:color w:val="auto"/>
                <w:sz w:val="22"/>
                <w:szCs w:val="21"/>
                <w:lang w:val="en-US" w:eastAsia="zh-CN"/>
              </w:rPr>
              <w:t>附件5：服务平台截图及网址。</w:t>
            </w:r>
          </w:p>
        </w:tc>
        <w:tc>
          <w:tcPr>
            <w:tcW w:w="1577" w:type="dxa"/>
            <w:shd w:val="clear" w:color="auto" w:fill="auto"/>
            <w:vAlign w:val="center"/>
          </w:tcPr>
          <w:p w14:paraId="42829AE0">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网站及其他客户服务平台</w:t>
            </w:r>
          </w:p>
        </w:tc>
      </w:tr>
      <w:tr w14:paraId="4C0F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2015" w:type="dxa"/>
            <w:shd w:val="clear" w:color="auto" w:fill="auto"/>
            <w:vAlign w:val="center"/>
          </w:tcPr>
          <w:p w14:paraId="0DA71963">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客户接待洽谈区域（★★★★及以上）</w:t>
            </w:r>
          </w:p>
        </w:tc>
        <w:tc>
          <w:tcPr>
            <w:tcW w:w="2514" w:type="dxa"/>
            <w:shd w:val="clear" w:color="auto" w:fill="auto"/>
            <w:vAlign w:val="center"/>
          </w:tcPr>
          <w:p w14:paraId="6204D1F3">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□是 □否 □不适用</w:t>
            </w:r>
          </w:p>
        </w:tc>
        <w:tc>
          <w:tcPr>
            <w:tcW w:w="2413" w:type="dxa"/>
            <w:shd w:val="clear" w:color="auto" w:fill="auto"/>
            <w:vAlign w:val="center"/>
          </w:tcPr>
          <w:p w14:paraId="41CDFC73">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kern w:val="2"/>
                <w:sz w:val="22"/>
                <w:szCs w:val="21"/>
                <w:lang w:val="en-US" w:eastAsia="zh-CN" w:bidi="ar-SA"/>
              </w:rPr>
            </w:pPr>
            <w:r>
              <w:rPr>
                <w:rFonts w:hint="eastAsia" w:ascii="方正仿宋_GB2312" w:hAnsi="方正仿宋_GB2312" w:eastAsia="方正仿宋_GB2312" w:cs="方正仿宋_GB2312"/>
                <w:color w:val="auto"/>
                <w:sz w:val="22"/>
                <w:szCs w:val="21"/>
                <w:lang w:val="en-US" w:eastAsia="zh-CN"/>
              </w:rPr>
              <w:t>附件6：接待洽谈区域</w:t>
            </w:r>
            <w:r>
              <w:rPr>
                <w:rFonts w:hint="default" w:ascii="方正仿宋_GB2312" w:hAnsi="方正仿宋_GB2312" w:eastAsia="方正仿宋_GB2312" w:cs="方正仿宋_GB2312"/>
                <w:color w:val="auto"/>
                <w:sz w:val="22"/>
                <w:szCs w:val="21"/>
                <w:lang w:val="en-US" w:eastAsia="zh-CN"/>
              </w:rPr>
              <w:t>1-2</w:t>
            </w:r>
            <w:r>
              <w:rPr>
                <w:rFonts w:hint="eastAsia" w:ascii="方正仿宋_GB2312" w:hAnsi="方正仿宋_GB2312" w:eastAsia="方正仿宋_GB2312" w:cs="方正仿宋_GB2312"/>
                <w:color w:val="auto"/>
                <w:sz w:val="22"/>
                <w:szCs w:val="21"/>
                <w:lang w:val="en-US" w:eastAsia="zh-CN"/>
              </w:rPr>
              <w:t>张照片。</w:t>
            </w:r>
          </w:p>
        </w:tc>
        <w:tc>
          <w:tcPr>
            <w:tcW w:w="1577" w:type="dxa"/>
            <w:shd w:val="clear" w:color="auto" w:fill="auto"/>
            <w:vAlign w:val="center"/>
          </w:tcPr>
          <w:p w14:paraId="5C95015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前台、接待室、会议室</w:t>
            </w:r>
          </w:p>
        </w:tc>
      </w:tr>
      <w:tr w14:paraId="13AB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2015" w:type="dxa"/>
            <w:shd w:val="clear" w:color="auto" w:fill="auto"/>
            <w:vAlign w:val="center"/>
          </w:tcPr>
          <w:p w14:paraId="2DA42EF1">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官方网站（★★★★及以上）</w:t>
            </w:r>
          </w:p>
        </w:tc>
        <w:tc>
          <w:tcPr>
            <w:tcW w:w="2514" w:type="dxa"/>
            <w:shd w:val="clear" w:color="auto" w:fill="auto"/>
            <w:vAlign w:val="center"/>
          </w:tcPr>
          <w:p w14:paraId="29EE4C5B">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lang w:val="en-US" w:eastAsia="zh-CN"/>
              </w:rPr>
              <w:t>□是 □否 □不适用</w:t>
            </w:r>
          </w:p>
        </w:tc>
        <w:tc>
          <w:tcPr>
            <w:tcW w:w="2413" w:type="dxa"/>
            <w:shd w:val="clear" w:color="auto" w:fill="auto"/>
            <w:vAlign w:val="center"/>
          </w:tcPr>
          <w:p w14:paraId="60563B36">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kern w:val="2"/>
                <w:sz w:val="22"/>
                <w:szCs w:val="21"/>
                <w:lang w:val="en-US" w:eastAsia="zh-CN" w:bidi="ar-SA"/>
              </w:rPr>
            </w:pPr>
            <w:r>
              <w:rPr>
                <w:rFonts w:hint="eastAsia" w:ascii="方正仿宋_GB2312" w:hAnsi="方正仿宋_GB2312" w:eastAsia="方正仿宋_GB2312" w:cs="方正仿宋_GB2312"/>
                <w:color w:val="auto"/>
                <w:sz w:val="22"/>
                <w:szCs w:val="21"/>
                <w:lang w:val="en-US" w:eastAsia="zh-CN"/>
              </w:rPr>
              <w:t>附件7：官方网站截图及网址。</w:t>
            </w:r>
          </w:p>
        </w:tc>
        <w:tc>
          <w:tcPr>
            <w:tcW w:w="1577" w:type="dxa"/>
            <w:shd w:val="clear" w:color="auto" w:fill="auto"/>
            <w:vAlign w:val="center"/>
          </w:tcPr>
          <w:p w14:paraId="073F0AF4">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网址、网站截图</w:t>
            </w:r>
          </w:p>
        </w:tc>
      </w:tr>
      <w:tr w14:paraId="704D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2015" w:type="dxa"/>
            <w:shd w:val="clear" w:color="auto" w:fill="auto"/>
            <w:vAlign w:val="center"/>
          </w:tcPr>
          <w:p w14:paraId="20591386">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合规记录符合原星级要求</w:t>
            </w:r>
          </w:p>
        </w:tc>
        <w:tc>
          <w:tcPr>
            <w:tcW w:w="2514" w:type="dxa"/>
            <w:shd w:val="clear" w:color="auto" w:fill="auto"/>
            <w:vAlign w:val="center"/>
          </w:tcPr>
          <w:p w14:paraId="62A18A6C">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  □否</w:t>
            </w:r>
          </w:p>
        </w:tc>
        <w:tc>
          <w:tcPr>
            <w:tcW w:w="2413" w:type="dxa"/>
            <w:shd w:val="clear" w:color="auto" w:fill="auto"/>
            <w:vAlign w:val="center"/>
          </w:tcPr>
          <w:p w14:paraId="20FD7D0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附件8：申请</w:t>
            </w:r>
            <w:r>
              <w:rPr>
                <w:rFonts w:hint="eastAsia" w:ascii="方正仿宋_GB2312" w:hAnsi="方正仿宋_GB2312" w:eastAsia="方正仿宋_GB2312" w:cs="方正仿宋_GB2312"/>
                <w:color w:val="auto"/>
                <w:sz w:val="22"/>
                <w:szCs w:val="21"/>
              </w:rPr>
              <w:t>单位</w:t>
            </w:r>
            <w:r>
              <w:rPr>
                <w:rFonts w:hint="eastAsia" w:ascii="方正仿宋_GB2312" w:hAnsi="方正仿宋_GB2312" w:eastAsia="方正仿宋_GB2312" w:cs="方正仿宋_GB2312"/>
                <w:color w:val="auto"/>
                <w:sz w:val="22"/>
                <w:szCs w:val="21"/>
                <w:lang w:val="en-US" w:eastAsia="zh-CN"/>
              </w:rPr>
              <w:t>上一年度截至填表当日，</w:t>
            </w:r>
            <w:r>
              <w:rPr>
                <w:rFonts w:hint="eastAsia" w:ascii="方正仿宋_GB2312" w:hAnsi="方正仿宋_GB2312" w:eastAsia="方正仿宋_GB2312" w:cs="方正仿宋_GB2312"/>
                <w:color w:val="auto"/>
                <w:sz w:val="22"/>
                <w:szCs w:val="21"/>
              </w:rPr>
              <w:t>无与知识产权服务经营相关的刑事处罚、行政处罚、行业自律惩戒记录</w:t>
            </w:r>
            <w:r>
              <w:rPr>
                <w:rFonts w:hint="eastAsia" w:ascii="方正仿宋_GB2312" w:hAnsi="方正仿宋_GB2312" w:eastAsia="方正仿宋_GB2312" w:cs="方正仿宋_GB2312"/>
                <w:color w:val="auto"/>
                <w:sz w:val="22"/>
                <w:szCs w:val="21"/>
                <w:lang w:val="en-US" w:eastAsia="zh-CN"/>
              </w:rPr>
              <w:t>相关证明材料。</w:t>
            </w:r>
          </w:p>
        </w:tc>
        <w:tc>
          <w:tcPr>
            <w:tcW w:w="1577" w:type="dxa"/>
            <w:shd w:val="clear" w:color="auto" w:fill="auto"/>
            <w:vAlign w:val="center"/>
          </w:tcPr>
          <w:p w14:paraId="3362ACF9">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方正仿宋_GB2312" w:hAnsi="方正仿宋_GB2312" w:eastAsia="方正仿宋_GB2312" w:cs="方正仿宋_GB2312"/>
                <w:color w:val="auto"/>
                <w:sz w:val="22"/>
                <w:szCs w:val="21"/>
                <w:lang w:val="en-US" w:eastAsia="zh-CN"/>
              </w:rPr>
            </w:pPr>
            <w:r>
              <w:rPr>
                <w:rFonts w:hint="eastAsia" w:ascii="方正仿宋_GB2312" w:hAnsi="方正仿宋_GB2312" w:eastAsia="方正仿宋_GB2312" w:cs="方正仿宋_GB2312"/>
                <w:color w:val="auto"/>
                <w:sz w:val="22"/>
                <w:szCs w:val="21"/>
                <w:lang w:val="en-US" w:eastAsia="zh-CN"/>
              </w:rPr>
              <w:t>无处罚情况承诺书</w:t>
            </w:r>
          </w:p>
        </w:tc>
      </w:tr>
    </w:tbl>
    <w:p w14:paraId="3AC76873">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hint="eastAsia" w:ascii="Times New Roman" w:hAnsi="Times New Roman"/>
          <w:b/>
          <w:color w:val="auto"/>
          <w:sz w:val="28"/>
        </w:rPr>
        <w:sectPr>
          <w:pgSz w:w="11906" w:h="16838"/>
          <w:pgMar w:top="1440" w:right="1800" w:bottom="1440" w:left="1800" w:header="851" w:footer="992" w:gutter="0"/>
          <w:cols w:space="425" w:num="1"/>
          <w:docGrid w:type="lines" w:linePitch="312" w:charSpace="0"/>
        </w:sectPr>
      </w:pPr>
      <w:bookmarkStart w:id="5" w:name="_Toc181826158"/>
    </w:p>
    <w:p w14:paraId="10B30B6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outlineLvl w:val="0"/>
        <w:rPr>
          <w:rFonts w:hint="eastAsia" w:ascii="Times New Roman" w:hAnsi="Times New Roman" w:eastAsiaTheme="minorEastAsia"/>
          <w:b/>
          <w:color w:val="auto"/>
          <w:sz w:val="28"/>
          <w:lang w:eastAsia="zh-CN"/>
        </w:rPr>
      </w:pPr>
      <w:r>
        <w:rPr>
          <w:rFonts w:hint="eastAsia" w:ascii="Times New Roman" w:hAnsi="Times New Roman"/>
          <w:b/>
          <w:color w:val="auto"/>
          <w:sz w:val="28"/>
        </w:rPr>
        <w:t>二、</w:t>
      </w:r>
      <w:r>
        <w:rPr>
          <w:rFonts w:hint="eastAsia" w:ascii="Times New Roman" w:hAnsi="Times New Roman"/>
          <w:b/>
          <w:color w:val="auto"/>
          <w:sz w:val="28"/>
          <w:lang w:val="en-US" w:eastAsia="zh-CN"/>
        </w:rPr>
        <w:t>变化</w:t>
      </w:r>
      <w:r>
        <w:rPr>
          <w:rFonts w:hint="eastAsia" w:ascii="Times New Roman" w:hAnsi="Times New Roman"/>
          <w:b/>
          <w:color w:val="auto"/>
          <w:sz w:val="28"/>
        </w:rPr>
        <w:t>情况</w:t>
      </w:r>
      <w:bookmarkEnd w:id="5"/>
      <w:r>
        <w:rPr>
          <w:rFonts w:hint="eastAsia" w:ascii="Times New Roman" w:hAnsi="Times New Roman"/>
          <w:b/>
          <w:color w:val="auto"/>
          <w:sz w:val="28"/>
          <w:lang w:eastAsia="zh-CN"/>
        </w:rPr>
        <w:t>说明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6"/>
        <w:gridCol w:w="1775"/>
        <w:gridCol w:w="3810"/>
      </w:tblGrid>
      <w:tr w14:paraId="63B8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936" w:type="dxa"/>
            <w:shd w:val="clear" w:color="auto" w:fill="D7D7D7" w:themeFill="background1" w:themeFillShade="D8"/>
            <w:vAlign w:val="center"/>
          </w:tcPr>
          <w:p w14:paraId="5D6E2DEC">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变化类型</w:t>
            </w:r>
          </w:p>
        </w:tc>
        <w:tc>
          <w:tcPr>
            <w:tcW w:w="1775" w:type="dxa"/>
            <w:shd w:val="clear" w:color="auto" w:fill="D7D7D7" w:themeFill="background1" w:themeFillShade="D8"/>
            <w:vAlign w:val="center"/>
          </w:tcPr>
          <w:p w14:paraId="67662EC4">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是否变化</w:t>
            </w:r>
          </w:p>
        </w:tc>
        <w:tc>
          <w:tcPr>
            <w:tcW w:w="3810" w:type="dxa"/>
            <w:shd w:val="clear" w:color="auto" w:fill="D7D7D7" w:themeFill="background1" w:themeFillShade="D8"/>
            <w:vAlign w:val="center"/>
          </w:tcPr>
          <w:p w14:paraId="502F30EF">
            <w:pPr>
              <w:keepNext w:val="0"/>
              <w:keepLines w:val="0"/>
              <w:pageBreakBefore w:val="0"/>
              <w:widowControl w:val="0"/>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简要说明</w:t>
            </w:r>
          </w:p>
        </w:tc>
      </w:tr>
      <w:tr w14:paraId="4CFB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2936" w:type="dxa"/>
            <w:shd w:val="clear" w:color="auto" w:fill="auto"/>
            <w:vAlign w:val="center"/>
          </w:tcPr>
          <w:p w14:paraId="2483799C">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法定代表人变更</w:t>
            </w:r>
          </w:p>
        </w:tc>
        <w:tc>
          <w:tcPr>
            <w:tcW w:w="1775" w:type="dxa"/>
            <w:shd w:val="clear" w:color="auto" w:fill="auto"/>
            <w:vAlign w:val="center"/>
          </w:tcPr>
          <w:p w14:paraId="1CF6C07E">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  □否</w:t>
            </w:r>
          </w:p>
        </w:tc>
        <w:tc>
          <w:tcPr>
            <w:tcW w:w="3810" w:type="dxa"/>
            <w:shd w:val="clear" w:color="auto" w:fill="auto"/>
            <w:vAlign w:val="center"/>
          </w:tcPr>
          <w:p w14:paraId="7A1D8E4E">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p>
        </w:tc>
      </w:tr>
      <w:tr w14:paraId="0F48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936" w:type="dxa"/>
            <w:shd w:val="clear" w:color="auto" w:fill="auto"/>
            <w:vAlign w:val="center"/>
          </w:tcPr>
          <w:p w14:paraId="1284A386">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经营场所搬迁或面积变化</w:t>
            </w:r>
          </w:p>
        </w:tc>
        <w:tc>
          <w:tcPr>
            <w:tcW w:w="1775" w:type="dxa"/>
            <w:shd w:val="clear" w:color="auto" w:fill="auto"/>
            <w:vAlign w:val="center"/>
          </w:tcPr>
          <w:p w14:paraId="4AD69D99">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  □否</w:t>
            </w:r>
          </w:p>
        </w:tc>
        <w:tc>
          <w:tcPr>
            <w:tcW w:w="3810" w:type="dxa"/>
            <w:shd w:val="clear" w:color="auto" w:fill="auto"/>
            <w:vAlign w:val="center"/>
          </w:tcPr>
          <w:p w14:paraId="68127B9A">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p>
        </w:tc>
      </w:tr>
      <w:tr w14:paraId="03AE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936" w:type="dxa"/>
            <w:shd w:val="clear" w:color="auto" w:fill="auto"/>
            <w:vAlign w:val="center"/>
          </w:tcPr>
          <w:p w14:paraId="425E3A74">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持证人员数量较上一年度减幅超20%</w:t>
            </w:r>
          </w:p>
        </w:tc>
        <w:tc>
          <w:tcPr>
            <w:tcW w:w="1775" w:type="dxa"/>
            <w:shd w:val="clear" w:color="auto" w:fill="auto"/>
            <w:vAlign w:val="center"/>
          </w:tcPr>
          <w:p w14:paraId="5D040EC1">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  □否</w:t>
            </w:r>
          </w:p>
        </w:tc>
        <w:tc>
          <w:tcPr>
            <w:tcW w:w="3810" w:type="dxa"/>
            <w:shd w:val="clear" w:color="auto" w:fill="auto"/>
            <w:vAlign w:val="center"/>
          </w:tcPr>
          <w:p w14:paraId="1988F819">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p>
        </w:tc>
      </w:tr>
      <w:tr w14:paraId="5E7D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936" w:type="dxa"/>
            <w:shd w:val="clear" w:color="auto" w:fill="auto"/>
            <w:vAlign w:val="center"/>
          </w:tcPr>
          <w:p w14:paraId="55B28243">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发生与知识产权服务经营相关的刑事处罚、行政处罚、行业自律惩戒</w:t>
            </w:r>
          </w:p>
        </w:tc>
        <w:tc>
          <w:tcPr>
            <w:tcW w:w="1775" w:type="dxa"/>
            <w:shd w:val="clear" w:color="auto" w:fill="auto"/>
            <w:vAlign w:val="center"/>
          </w:tcPr>
          <w:p w14:paraId="11723D9F">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  □否</w:t>
            </w:r>
          </w:p>
        </w:tc>
        <w:tc>
          <w:tcPr>
            <w:tcW w:w="3810" w:type="dxa"/>
            <w:shd w:val="clear" w:color="auto" w:fill="auto"/>
            <w:vAlign w:val="center"/>
          </w:tcPr>
          <w:p w14:paraId="4AF30DDC">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p>
        </w:tc>
      </w:tr>
      <w:tr w14:paraId="0B0C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936" w:type="dxa"/>
            <w:shd w:val="clear" w:color="auto" w:fill="auto"/>
            <w:vAlign w:val="center"/>
          </w:tcPr>
          <w:p w14:paraId="6B2AE836">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default"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业务数量或客户数量较上一年度减幅超20%</w:t>
            </w:r>
          </w:p>
        </w:tc>
        <w:tc>
          <w:tcPr>
            <w:tcW w:w="1775" w:type="dxa"/>
            <w:shd w:val="clear" w:color="auto" w:fill="auto"/>
            <w:vAlign w:val="center"/>
          </w:tcPr>
          <w:p w14:paraId="7BB58C30">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□是  □否</w:t>
            </w:r>
          </w:p>
        </w:tc>
        <w:tc>
          <w:tcPr>
            <w:tcW w:w="3810" w:type="dxa"/>
            <w:shd w:val="clear" w:color="auto" w:fill="auto"/>
            <w:vAlign w:val="center"/>
          </w:tcPr>
          <w:p w14:paraId="2D7792E9">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仿宋_GB2312" w:hAnsi="方正仿宋_GB2312" w:eastAsia="方正仿宋_GB2312" w:cs="方正仿宋_GB2312"/>
                <w:color w:val="auto"/>
                <w:sz w:val="24"/>
                <w:lang w:val="en-US" w:eastAsia="zh-CN"/>
              </w:rPr>
            </w:pPr>
          </w:p>
        </w:tc>
      </w:tr>
      <w:tr w14:paraId="4C62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7" w:hRule="atLeast"/>
          <w:jc w:val="center"/>
        </w:trPr>
        <w:tc>
          <w:tcPr>
            <w:tcW w:w="8521" w:type="dxa"/>
            <w:gridSpan w:val="3"/>
            <w:shd w:val="clear" w:color="auto" w:fill="auto"/>
            <w:vAlign w:val="top"/>
          </w:tcPr>
          <w:p w14:paraId="57C579A4">
            <w:pPr>
              <w:keepNext w:val="0"/>
              <w:keepLines w:val="0"/>
              <w:pageBreakBefore w:val="0"/>
              <w:widowControl w:val="0"/>
              <w:kinsoku/>
              <w:wordWrap/>
              <w:overflowPunct/>
              <w:topLinePunct w:val="0"/>
              <w:autoSpaceDE/>
              <w:autoSpaceDN/>
              <w:bidi w:val="0"/>
              <w:adjustRightInd/>
              <w:snapToGrid/>
              <w:spacing w:before="100" w:beforeAutospacing="1" w:after="100" w:afterAutospacing="1" w:line="560" w:lineRule="exact"/>
              <w:jc w:val="both"/>
              <w:textAlignment w:val="auto"/>
              <w:rPr>
                <w:rFonts w:hint="default"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根据《知识产权代理服务机构星级评价规范》中基本要求以及星级评定分值计算方法表，其他需要说明的变动情况：</w:t>
            </w:r>
          </w:p>
        </w:tc>
      </w:tr>
    </w:tbl>
    <w:p w14:paraId="696ADE80">
      <w:pPr>
        <w:pStyle w:val="4"/>
        <w:rPr>
          <w:rFonts w:hint="eastAsia"/>
          <w:color w:val="auto"/>
        </w:rPr>
      </w:pPr>
    </w:p>
    <w:p w14:paraId="49AAE603">
      <w:pPr>
        <w:pStyle w:val="4"/>
        <w:rPr>
          <w:color w:val="auto"/>
        </w:rPr>
      </w:pPr>
    </w:p>
    <w:p w14:paraId="78E150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outlineLvl w:val="0"/>
        <w:rPr>
          <w:rFonts w:hint="eastAsia" w:ascii="Times New Roman" w:hAnsi="Times New Roman"/>
          <w:b/>
          <w:color w:val="auto"/>
          <w:sz w:val="28"/>
          <w:lang w:val="en-US" w:eastAsia="zh-CN"/>
        </w:rPr>
        <w:sectPr>
          <w:pgSz w:w="11906" w:h="16838"/>
          <w:pgMar w:top="1440" w:right="1800" w:bottom="1440" w:left="1800" w:header="851" w:footer="992" w:gutter="0"/>
          <w:cols w:space="425" w:num="1"/>
          <w:docGrid w:type="lines" w:linePitch="312" w:charSpace="0"/>
        </w:sectPr>
      </w:pPr>
    </w:p>
    <w:p w14:paraId="4B6D8D11">
      <w:pPr>
        <w:spacing w:before="100" w:beforeAutospacing="1" w:after="100" w:afterAutospacing="1"/>
        <w:jc w:val="center"/>
        <w:outlineLvl w:val="0"/>
        <w:rPr>
          <w:rFonts w:asciiTheme="majorEastAsia" w:hAnsiTheme="majorEastAsia" w:eastAsiaTheme="majorEastAsia" w:cstheme="majorEastAsia"/>
          <w:b/>
          <w:color w:val="auto"/>
          <w:sz w:val="32"/>
          <w:szCs w:val="28"/>
        </w:rPr>
      </w:pPr>
      <w:bookmarkStart w:id="6" w:name="_Toc181826174"/>
      <w:r>
        <w:rPr>
          <w:rFonts w:hint="eastAsia" w:ascii="Times New Roman" w:hAnsi="Times New Roman"/>
          <w:b/>
          <w:color w:val="auto"/>
          <w:sz w:val="32"/>
        </w:rPr>
        <w:t>附件自查表</w:t>
      </w:r>
      <w:bookmarkEnd w:id="6"/>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6237"/>
        <w:gridCol w:w="1610"/>
      </w:tblGrid>
      <w:tr w14:paraId="030A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75" w:type="dxa"/>
            <w:shd w:val="clear" w:color="auto" w:fill="auto"/>
            <w:vAlign w:val="center"/>
          </w:tcPr>
          <w:p w14:paraId="07AA18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序号</w:t>
            </w:r>
          </w:p>
        </w:tc>
        <w:tc>
          <w:tcPr>
            <w:tcW w:w="6237" w:type="dxa"/>
            <w:shd w:val="clear" w:color="auto" w:fill="auto"/>
            <w:vAlign w:val="center"/>
          </w:tcPr>
          <w:p w14:paraId="20EADA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附件名称</w:t>
            </w:r>
          </w:p>
        </w:tc>
        <w:tc>
          <w:tcPr>
            <w:tcW w:w="1610" w:type="dxa"/>
            <w:shd w:val="clear" w:color="auto" w:fill="auto"/>
            <w:vAlign w:val="center"/>
          </w:tcPr>
          <w:p w14:paraId="3718D5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如有，请打“√”</w:t>
            </w:r>
          </w:p>
        </w:tc>
      </w:tr>
      <w:tr w14:paraId="3320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675" w:type="dxa"/>
            <w:shd w:val="clear" w:color="auto" w:fill="auto"/>
            <w:vAlign w:val="center"/>
          </w:tcPr>
          <w:p w14:paraId="3F688E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w:t>
            </w:r>
          </w:p>
        </w:tc>
        <w:tc>
          <w:tcPr>
            <w:tcW w:w="6237" w:type="dxa"/>
            <w:shd w:val="clear" w:color="auto" w:fill="auto"/>
            <w:vAlign w:val="center"/>
          </w:tcPr>
          <w:p w14:paraId="74769C0E">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1：法人证书（工商营业执照、事业法人登记证书或律师事务所执业许可证）、组织机构代码证、税务登记证副本（三证合一，仅需提供企业信用代码证）、专利代理机构注册证（证书提供复印件，复印件加盖公章）</w:t>
            </w:r>
          </w:p>
        </w:tc>
        <w:tc>
          <w:tcPr>
            <w:tcW w:w="1610" w:type="dxa"/>
            <w:shd w:val="clear" w:color="auto" w:fill="auto"/>
            <w:vAlign w:val="center"/>
          </w:tcPr>
          <w:p w14:paraId="6998DFA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31A0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5" w:type="dxa"/>
            <w:shd w:val="clear" w:color="auto" w:fill="auto"/>
            <w:vAlign w:val="center"/>
          </w:tcPr>
          <w:p w14:paraId="444B8B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w:t>
            </w:r>
          </w:p>
        </w:tc>
        <w:tc>
          <w:tcPr>
            <w:tcW w:w="6237" w:type="dxa"/>
            <w:shd w:val="clear" w:color="auto" w:fill="auto"/>
            <w:vAlign w:val="center"/>
          </w:tcPr>
          <w:p w14:paraId="5AB789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附件2：</w:t>
            </w:r>
            <w:r>
              <w:rPr>
                <w:rFonts w:hint="eastAsia" w:ascii="方正仿宋_GB2312" w:hAnsi="方正仿宋_GB2312" w:eastAsia="方正仿宋_GB2312" w:cs="方正仿宋_GB2312"/>
                <w:color w:val="auto"/>
                <w:sz w:val="24"/>
                <w:lang w:val="en-US" w:eastAsia="zh-CN"/>
              </w:rPr>
              <w:t>最新的</w:t>
            </w:r>
            <w:r>
              <w:rPr>
                <w:rFonts w:hint="eastAsia" w:ascii="方正仿宋_GB2312" w:hAnsi="方正仿宋_GB2312" w:eastAsia="方正仿宋_GB2312" w:cs="方正仿宋_GB2312"/>
                <w:color w:val="auto"/>
                <w:sz w:val="24"/>
              </w:rPr>
              <w:t>机构员工信息</w:t>
            </w:r>
            <w:r>
              <w:rPr>
                <w:rFonts w:hint="eastAsia" w:ascii="方正仿宋_GB2312" w:hAnsi="方正仿宋_GB2312" w:eastAsia="方正仿宋_GB2312" w:cs="方正仿宋_GB2312"/>
                <w:color w:val="auto"/>
                <w:sz w:val="24"/>
                <w:lang w:val="en-US" w:eastAsia="zh-CN"/>
              </w:rPr>
              <w:t>名录</w:t>
            </w:r>
            <w:r>
              <w:rPr>
                <w:rFonts w:hint="eastAsia" w:ascii="方正仿宋_GB2312" w:hAnsi="方正仿宋_GB2312" w:eastAsia="方正仿宋_GB2312" w:cs="方正仿宋_GB2312"/>
                <w:color w:val="auto"/>
                <w:sz w:val="24"/>
              </w:rPr>
              <w:t>表</w:t>
            </w:r>
          </w:p>
        </w:tc>
        <w:tc>
          <w:tcPr>
            <w:tcW w:w="1610" w:type="dxa"/>
            <w:shd w:val="clear" w:color="auto" w:fill="auto"/>
            <w:vAlign w:val="center"/>
          </w:tcPr>
          <w:p w14:paraId="3736D57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3B0C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5" w:type="dxa"/>
            <w:shd w:val="clear" w:color="auto" w:fill="auto"/>
            <w:vAlign w:val="center"/>
          </w:tcPr>
          <w:p w14:paraId="668EAB5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w:t>
            </w:r>
          </w:p>
        </w:tc>
        <w:tc>
          <w:tcPr>
            <w:tcW w:w="6237" w:type="dxa"/>
            <w:shd w:val="clear" w:color="auto" w:fill="auto"/>
            <w:vAlign w:val="center"/>
          </w:tcPr>
          <w:p w14:paraId="2DC2F66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sz w:val="24"/>
              </w:rPr>
              <w:t>附件3：</w:t>
            </w:r>
            <w:r>
              <w:rPr>
                <w:rFonts w:hint="eastAsia" w:ascii="方正仿宋_GB2312" w:hAnsi="方正仿宋_GB2312" w:eastAsia="方正仿宋_GB2312" w:cs="方正仿宋_GB2312"/>
                <w:color w:val="auto"/>
                <w:sz w:val="24"/>
                <w:lang w:val="en-US" w:eastAsia="zh-CN"/>
              </w:rPr>
              <w:t>最新的持证专业人员清单及其证件复印件</w:t>
            </w:r>
          </w:p>
        </w:tc>
        <w:tc>
          <w:tcPr>
            <w:tcW w:w="1610" w:type="dxa"/>
            <w:shd w:val="clear" w:color="auto" w:fill="auto"/>
            <w:vAlign w:val="center"/>
          </w:tcPr>
          <w:p w14:paraId="141B0A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431B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75" w:type="dxa"/>
            <w:shd w:val="clear" w:color="auto" w:fill="auto"/>
            <w:vAlign w:val="center"/>
          </w:tcPr>
          <w:p w14:paraId="11B317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val="en-US" w:eastAsia="zh-CN"/>
              </w:rPr>
              <w:t>4</w:t>
            </w:r>
          </w:p>
        </w:tc>
        <w:tc>
          <w:tcPr>
            <w:tcW w:w="6237" w:type="dxa"/>
            <w:shd w:val="clear" w:color="auto" w:fill="auto"/>
            <w:vAlign w:val="center"/>
          </w:tcPr>
          <w:p w14:paraId="47EC781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附件4：</w:t>
            </w:r>
            <w:r>
              <w:rPr>
                <w:rFonts w:hint="eastAsia" w:ascii="方正仿宋_GB2312" w:hAnsi="方正仿宋_GB2312" w:eastAsia="方正仿宋_GB2312" w:cs="方正仿宋_GB2312"/>
                <w:color w:val="auto"/>
                <w:sz w:val="24"/>
                <w:lang w:val="en-US" w:eastAsia="zh-CN"/>
              </w:rPr>
              <w:t>所有办公场所及分支机构的租赁合同复印件或产权信息复印件等能够证明办公场所及分支机构面积的证明材料</w:t>
            </w:r>
          </w:p>
        </w:tc>
        <w:tc>
          <w:tcPr>
            <w:tcW w:w="1610" w:type="dxa"/>
            <w:shd w:val="clear" w:color="auto" w:fill="auto"/>
            <w:vAlign w:val="center"/>
          </w:tcPr>
          <w:p w14:paraId="63C239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5DD6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75" w:type="dxa"/>
            <w:shd w:val="clear" w:color="auto" w:fill="auto"/>
            <w:vAlign w:val="center"/>
          </w:tcPr>
          <w:p w14:paraId="5648220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5</w:t>
            </w:r>
          </w:p>
        </w:tc>
        <w:tc>
          <w:tcPr>
            <w:tcW w:w="6237" w:type="dxa"/>
            <w:shd w:val="clear" w:color="auto" w:fill="auto"/>
            <w:vAlign w:val="center"/>
          </w:tcPr>
          <w:p w14:paraId="02A7ED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附件</w:t>
            </w:r>
            <w:r>
              <w:rPr>
                <w:rFonts w:hint="eastAsia" w:ascii="方正仿宋_GB2312" w:hAnsi="方正仿宋_GB2312" w:eastAsia="方正仿宋_GB2312" w:cs="方正仿宋_GB2312"/>
                <w:color w:val="auto"/>
                <w:sz w:val="24"/>
                <w:lang w:val="en-US" w:eastAsia="zh-CN"/>
              </w:rPr>
              <w:t>5</w:t>
            </w:r>
            <w:r>
              <w:rPr>
                <w:rFonts w:hint="eastAsia" w:ascii="方正仿宋_GB2312" w:hAnsi="方正仿宋_GB2312" w:eastAsia="方正仿宋_GB2312" w:cs="方正仿宋_GB2312"/>
                <w:color w:val="auto"/>
                <w:sz w:val="24"/>
              </w:rPr>
              <w:t>：</w:t>
            </w:r>
            <w:r>
              <w:rPr>
                <w:rFonts w:hint="eastAsia" w:ascii="方正仿宋_GB2312" w:hAnsi="方正仿宋_GB2312" w:eastAsia="方正仿宋_GB2312" w:cs="方正仿宋_GB2312"/>
                <w:color w:val="auto"/>
                <w:sz w:val="24"/>
                <w:lang w:val="en-US" w:eastAsia="zh-CN"/>
              </w:rPr>
              <w:t>服务平台截图及网址</w:t>
            </w:r>
          </w:p>
        </w:tc>
        <w:tc>
          <w:tcPr>
            <w:tcW w:w="1610" w:type="dxa"/>
            <w:shd w:val="clear" w:color="auto" w:fill="auto"/>
            <w:vAlign w:val="center"/>
          </w:tcPr>
          <w:p w14:paraId="6BBB559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3802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5" w:type="dxa"/>
            <w:shd w:val="clear" w:color="auto" w:fill="auto"/>
            <w:vAlign w:val="center"/>
          </w:tcPr>
          <w:p w14:paraId="2FBE9B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6</w:t>
            </w:r>
          </w:p>
        </w:tc>
        <w:tc>
          <w:tcPr>
            <w:tcW w:w="6237" w:type="dxa"/>
            <w:shd w:val="clear" w:color="auto" w:fill="auto"/>
            <w:vAlign w:val="center"/>
          </w:tcPr>
          <w:p w14:paraId="4A7977D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附件</w:t>
            </w:r>
            <w:r>
              <w:rPr>
                <w:rFonts w:hint="eastAsia" w:ascii="方正仿宋_GB2312" w:hAnsi="方正仿宋_GB2312" w:eastAsia="方正仿宋_GB2312" w:cs="方正仿宋_GB2312"/>
                <w:color w:val="auto"/>
                <w:sz w:val="24"/>
                <w:lang w:val="en-US" w:eastAsia="zh-CN"/>
              </w:rPr>
              <w:t>6</w:t>
            </w:r>
            <w:r>
              <w:rPr>
                <w:rFonts w:hint="eastAsia" w:ascii="方正仿宋_GB2312" w:hAnsi="方正仿宋_GB2312" w:eastAsia="方正仿宋_GB2312" w:cs="方正仿宋_GB2312"/>
                <w:color w:val="auto"/>
                <w:sz w:val="24"/>
              </w:rPr>
              <w:t>：</w:t>
            </w:r>
            <w:r>
              <w:rPr>
                <w:rFonts w:hint="eastAsia" w:ascii="方正仿宋_GB2312" w:hAnsi="方正仿宋_GB2312" w:eastAsia="方正仿宋_GB2312" w:cs="方正仿宋_GB2312"/>
                <w:color w:val="auto"/>
                <w:sz w:val="24"/>
                <w:lang w:val="en-US" w:eastAsia="zh-CN"/>
              </w:rPr>
              <w:t>接待洽谈区域</w:t>
            </w:r>
            <w:r>
              <w:rPr>
                <w:rFonts w:hint="default" w:ascii="方正仿宋_GB2312" w:hAnsi="方正仿宋_GB2312" w:eastAsia="方正仿宋_GB2312" w:cs="方正仿宋_GB2312"/>
                <w:color w:val="auto"/>
                <w:sz w:val="24"/>
                <w:lang w:val="en-US" w:eastAsia="zh-CN"/>
              </w:rPr>
              <w:t>1-2</w:t>
            </w:r>
            <w:r>
              <w:rPr>
                <w:rFonts w:hint="eastAsia" w:ascii="方正仿宋_GB2312" w:hAnsi="方正仿宋_GB2312" w:eastAsia="方正仿宋_GB2312" w:cs="方正仿宋_GB2312"/>
                <w:color w:val="auto"/>
                <w:sz w:val="24"/>
                <w:lang w:val="en-US" w:eastAsia="zh-CN"/>
              </w:rPr>
              <w:t>张照片</w:t>
            </w:r>
          </w:p>
        </w:tc>
        <w:tc>
          <w:tcPr>
            <w:tcW w:w="1610" w:type="dxa"/>
            <w:shd w:val="clear" w:color="auto" w:fill="auto"/>
            <w:vAlign w:val="center"/>
          </w:tcPr>
          <w:p w14:paraId="23E3300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3054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75" w:type="dxa"/>
            <w:shd w:val="clear" w:color="auto" w:fill="auto"/>
            <w:vAlign w:val="center"/>
          </w:tcPr>
          <w:p w14:paraId="3AFE48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7</w:t>
            </w:r>
          </w:p>
        </w:tc>
        <w:tc>
          <w:tcPr>
            <w:tcW w:w="6237" w:type="dxa"/>
            <w:shd w:val="clear" w:color="auto" w:fill="auto"/>
            <w:vAlign w:val="center"/>
          </w:tcPr>
          <w:p w14:paraId="5DCED74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附件7：官方网站截图及网址</w:t>
            </w:r>
          </w:p>
        </w:tc>
        <w:tc>
          <w:tcPr>
            <w:tcW w:w="1610" w:type="dxa"/>
            <w:shd w:val="clear" w:color="auto" w:fill="auto"/>
            <w:vAlign w:val="center"/>
          </w:tcPr>
          <w:p w14:paraId="11A113D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574D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shd w:val="clear" w:color="auto" w:fill="auto"/>
            <w:vAlign w:val="center"/>
          </w:tcPr>
          <w:p w14:paraId="245911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8</w:t>
            </w:r>
          </w:p>
        </w:tc>
        <w:tc>
          <w:tcPr>
            <w:tcW w:w="6237" w:type="dxa"/>
            <w:shd w:val="clear" w:color="auto" w:fill="auto"/>
            <w:vAlign w:val="center"/>
          </w:tcPr>
          <w:p w14:paraId="242A62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方正仿宋_GB2312" w:hAnsi="方正仿宋_GB2312" w:eastAsia="方正仿宋_GB2312" w:cs="方正仿宋_GB2312"/>
                <w:color w:val="auto"/>
                <w:sz w:val="24"/>
                <w:lang w:val="en-US" w:eastAsia="zh-CN"/>
              </w:rPr>
            </w:pPr>
            <w:r>
              <w:rPr>
                <w:rFonts w:hint="eastAsia" w:ascii="方正仿宋_GB2312" w:hAnsi="方正仿宋_GB2312" w:eastAsia="方正仿宋_GB2312" w:cs="方正仿宋_GB2312"/>
                <w:color w:val="auto"/>
                <w:sz w:val="24"/>
                <w:lang w:val="en-US" w:eastAsia="zh-CN"/>
              </w:rPr>
              <w:t>附件8：申请</w:t>
            </w:r>
            <w:r>
              <w:rPr>
                <w:rFonts w:hint="eastAsia" w:ascii="方正仿宋_GB2312" w:hAnsi="方正仿宋_GB2312" w:eastAsia="方正仿宋_GB2312" w:cs="方正仿宋_GB2312"/>
                <w:color w:val="auto"/>
                <w:sz w:val="24"/>
              </w:rPr>
              <w:t>单位</w:t>
            </w:r>
            <w:r>
              <w:rPr>
                <w:rFonts w:hint="eastAsia" w:ascii="方正仿宋_GB2312" w:hAnsi="方正仿宋_GB2312" w:eastAsia="方正仿宋_GB2312" w:cs="方正仿宋_GB2312"/>
                <w:color w:val="auto"/>
                <w:sz w:val="24"/>
                <w:lang w:val="en-US" w:eastAsia="zh-CN"/>
              </w:rPr>
              <w:t>上一年度截至填表当日，</w:t>
            </w:r>
            <w:r>
              <w:rPr>
                <w:rFonts w:hint="eastAsia" w:ascii="方正仿宋_GB2312" w:hAnsi="方正仿宋_GB2312" w:eastAsia="方正仿宋_GB2312" w:cs="方正仿宋_GB2312"/>
                <w:color w:val="auto"/>
                <w:sz w:val="24"/>
              </w:rPr>
              <w:t>无与知识产权服务经营相关的刑事处罚、行政处罚、行业自律惩戒记录</w:t>
            </w:r>
            <w:r>
              <w:rPr>
                <w:rFonts w:hint="eastAsia" w:ascii="方正仿宋_GB2312" w:hAnsi="方正仿宋_GB2312" w:eastAsia="方正仿宋_GB2312" w:cs="方正仿宋_GB2312"/>
                <w:color w:val="auto"/>
                <w:sz w:val="24"/>
                <w:lang w:val="en-US" w:eastAsia="zh-CN"/>
              </w:rPr>
              <w:t>相关证明材料</w:t>
            </w:r>
          </w:p>
        </w:tc>
        <w:tc>
          <w:tcPr>
            <w:tcW w:w="1610" w:type="dxa"/>
            <w:shd w:val="clear" w:color="auto" w:fill="auto"/>
            <w:vAlign w:val="center"/>
          </w:tcPr>
          <w:p w14:paraId="4FF7D5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r w14:paraId="4914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5" w:type="dxa"/>
            <w:shd w:val="clear" w:color="auto" w:fill="auto"/>
            <w:vAlign w:val="center"/>
          </w:tcPr>
          <w:p w14:paraId="64DB189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lang w:val="en-US" w:eastAsia="zh-CN"/>
              </w:rPr>
            </w:pPr>
            <w:r>
              <w:rPr>
                <w:rFonts w:hint="eastAsia" w:ascii="方正仿宋_GB2312" w:hAnsi="方正仿宋_GB2312" w:eastAsia="方正仿宋_GB2312" w:cs="方正仿宋_GB2312"/>
                <w:color w:val="auto"/>
                <w:lang w:val="en-US" w:eastAsia="zh-CN"/>
              </w:rPr>
              <w:t>9</w:t>
            </w:r>
          </w:p>
        </w:tc>
        <w:tc>
          <w:tcPr>
            <w:tcW w:w="6237" w:type="dxa"/>
            <w:shd w:val="clear" w:color="auto" w:fill="auto"/>
            <w:vAlign w:val="center"/>
          </w:tcPr>
          <w:p w14:paraId="5E439A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可补充</w:t>
            </w:r>
            <w:r>
              <w:rPr>
                <w:rFonts w:hint="eastAsia" w:ascii="方正仿宋_GB2312" w:hAnsi="方正仿宋_GB2312" w:eastAsia="方正仿宋_GB2312" w:cs="方正仿宋_GB2312"/>
                <w:color w:val="auto"/>
                <w:sz w:val="24"/>
                <w:lang w:val="en-US" w:eastAsia="zh-CN"/>
              </w:rPr>
              <w:t>其他辅助证明材料</w:t>
            </w:r>
          </w:p>
        </w:tc>
        <w:tc>
          <w:tcPr>
            <w:tcW w:w="1610" w:type="dxa"/>
            <w:shd w:val="clear" w:color="auto" w:fill="auto"/>
            <w:vAlign w:val="center"/>
          </w:tcPr>
          <w:p w14:paraId="1B0A4ED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rPr>
            </w:pPr>
          </w:p>
        </w:tc>
      </w:tr>
    </w:tbl>
    <w:p w14:paraId="090B04DB">
      <w:pPr>
        <w:spacing w:line="360" w:lineRule="auto"/>
        <w:ind w:firstLine="440" w:firstLineChars="200"/>
        <w:rPr>
          <w:rFonts w:ascii="黑体" w:hAnsi="黑体" w:eastAsia="黑体"/>
          <w:color w:val="auto"/>
          <w:sz w:val="24"/>
        </w:rPr>
      </w:pPr>
      <w:r>
        <w:rPr>
          <w:rFonts w:hint="eastAsia" w:ascii="黑体" w:hAnsi="黑体" w:eastAsia="黑体"/>
          <w:color w:val="auto"/>
          <w:sz w:val="22"/>
          <w:szCs w:val="21"/>
          <w:lang w:val="en-US" w:eastAsia="zh-CN"/>
        </w:rPr>
        <w:t>上</w:t>
      </w:r>
      <w:r>
        <w:rPr>
          <w:rFonts w:hint="eastAsia" w:ascii="黑体" w:hAnsi="黑体" w:eastAsia="黑体"/>
          <w:color w:val="auto"/>
          <w:sz w:val="22"/>
          <w:szCs w:val="21"/>
        </w:rPr>
        <w:t>述附件除特殊说明外，均应每页加盖机构公章</w:t>
      </w:r>
      <w:r>
        <w:rPr>
          <w:rFonts w:hint="eastAsia" w:ascii="黑体" w:hAnsi="黑体" w:eastAsia="黑体"/>
          <w:color w:val="auto"/>
          <w:sz w:val="24"/>
        </w:rPr>
        <w:t>。</w:t>
      </w:r>
    </w:p>
    <w:p w14:paraId="39B2CFEC">
      <w:pPr>
        <w:spacing w:line="360" w:lineRule="auto"/>
        <w:ind w:firstLine="480" w:firstLineChars="200"/>
        <w:rPr>
          <w:rFonts w:hint="eastAsia" w:ascii="黑体" w:hAnsi="黑体" w:eastAsia="黑体"/>
          <w:color w:val="auto"/>
          <w:sz w:val="24"/>
        </w:rPr>
      </w:pPr>
    </w:p>
    <w:p w14:paraId="03D7510C">
      <w:pPr>
        <w:spacing w:line="360" w:lineRule="auto"/>
        <w:ind w:firstLine="480" w:firstLineChars="200"/>
        <w:rPr>
          <w:rFonts w:hint="eastAsia" w:ascii="黑体" w:hAnsi="黑体" w:eastAsia="黑体"/>
          <w:color w:val="auto"/>
          <w:sz w:val="24"/>
          <w:lang w:val="en-US" w:eastAsia="zh-CN"/>
        </w:rPr>
      </w:pPr>
    </w:p>
    <w:p w14:paraId="1E315E77">
      <w:pPr>
        <w:spacing w:line="360" w:lineRule="auto"/>
        <w:ind w:firstLine="480" w:firstLineChars="200"/>
        <w:rPr>
          <w:rFonts w:hint="eastAsia" w:ascii="黑体" w:hAnsi="黑体" w:eastAsia="黑体"/>
          <w:color w:val="auto"/>
          <w:sz w:val="24"/>
          <w:lang w:val="en-US" w:eastAsia="zh-CN"/>
        </w:rPr>
      </w:pPr>
      <w:r>
        <w:rPr>
          <w:rFonts w:hint="eastAsia" w:ascii="黑体" w:hAnsi="黑体" w:eastAsia="黑体"/>
          <w:color w:val="auto"/>
          <w:sz w:val="24"/>
          <w:lang w:val="en-US" w:eastAsia="zh-CN"/>
        </w:rPr>
        <w:t>注：已获得星级机构参加复核主要采用承诺制，各机构负责人需对提交材料真实性负责，如有发现弄虚作假，取消下一年度复核资格。</w:t>
      </w:r>
    </w:p>
    <w:p w14:paraId="641ECCB4">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9337259-2152-4C9B-AD5C-E20D8F42DEE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C18016B-2E3E-4EA8-992D-3FD7E198B9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2BBCA9F5-BC10-468E-A11A-60EE3214302C}"/>
  </w:font>
  <w:font w:name="仿宋_GB2312">
    <w:panose1 w:val="02010609030101010101"/>
    <w:charset w:val="86"/>
    <w:family w:val="modern"/>
    <w:pitch w:val="default"/>
    <w:sig w:usb0="00000001" w:usb1="080E0000" w:usb2="00000000" w:usb3="00000000" w:csb0="00040000" w:csb1="00000000"/>
    <w:embedRegular r:id="rId4" w:fontKey="{C2111332-FADE-45AA-8C38-B3354514B99F}"/>
  </w:font>
  <w:font w:name="方正仿宋_GB2312">
    <w:panose1 w:val="02000000000000000000"/>
    <w:charset w:val="86"/>
    <w:family w:val="auto"/>
    <w:pitch w:val="default"/>
    <w:sig w:usb0="A00002BF" w:usb1="184F6CFA" w:usb2="00000012" w:usb3="00000000" w:csb0="00040001" w:csb1="00000000"/>
    <w:embedRegular r:id="rId5" w:fontKey="{27B01D1C-0E91-4B91-BB1D-668CCB7997A2}"/>
  </w:font>
  <w:font w:name="WPSEMBED4">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6EF6">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5AD9D">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5D05AD9D">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E5D9B"/>
    <w:rsid w:val="02C32499"/>
    <w:rsid w:val="03747AF9"/>
    <w:rsid w:val="070B6B66"/>
    <w:rsid w:val="078F59E9"/>
    <w:rsid w:val="0A1739FD"/>
    <w:rsid w:val="0AF02C43"/>
    <w:rsid w:val="0C5F4639"/>
    <w:rsid w:val="0E065C31"/>
    <w:rsid w:val="13E946D3"/>
    <w:rsid w:val="189B3AC2"/>
    <w:rsid w:val="1CEE2D5A"/>
    <w:rsid w:val="1DB222BF"/>
    <w:rsid w:val="1EBB4EBE"/>
    <w:rsid w:val="21AB121A"/>
    <w:rsid w:val="22410BA2"/>
    <w:rsid w:val="22CC58EC"/>
    <w:rsid w:val="22FA56B8"/>
    <w:rsid w:val="256516E0"/>
    <w:rsid w:val="27D636BB"/>
    <w:rsid w:val="29F84EDA"/>
    <w:rsid w:val="2B255B99"/>
    <w:rsid w:val="2E0A551A"/>
    <w:rsid w:val="3078676B"/>
    <w:rsid w:val="30B40991"/>
    <w:rsid w:val="32E66B31"/>
    <w:rsid w:val="3465495B"/>
    <w:rsid w:val="371F49FB"/>
    <w:rsid w:val="37B7226F"/>
    <w:rsid w:val="389431E7"/>
    <w:rsid w:val="38C71C8F"/>
    <w:rsid w:val="38F63EBA"/>
    <w:rsid w:val="3CC901D3"/>
    <w:rsid w:val="3FAC6431"/>
    <w:rsid w:val="4029350A"/>
    <w:rsid w:val="470B75E3"/>
    <w:rsid w:val="4BB0263E"/>
    <w:rsid w:val="4D9B0602"/>
    <w:rsid w:val="4DED0341"/>
    <w:rsid w:val="4E766588"/>
    <w:rsid w:val="4EA07161"/>
    <w:rsid w:val="4EA402A0"/>
    <w:rsid w:val="51C969CF"/>
    <w:rsid w:val="55220AE1"/>
    <w:rsid w:val="55801CC0"/>
    <w:rsid w:val="58514596"/>
    <w:rsid w:val="59415100"/>
    <w:rsid w:val="597436C4"/>
    <w:rsid w:val="62E01DCA"/>
    <w:rsid w:val="65D327C2"/>
    <w:rsid w:val="65D648DA"/>
    <w:rsid w:val="68DA6429"/>
    <w:rsid w:val="69224EEB"/>
    <w:rsid w:val="6C0121A2"/>
    <w:rsid w:val="6F484F7F"/>
    <w:rsid w:val="6F781772"/>
    <w:rsid w:val="7058468D"/>
    <w:rsid w:val="71136A90"/>
    <w:rsid w:val="72C50167"/>
    <w:rsid w:val="736E46DD"/>
    <w:rsid w:val="74795BDB"/>
    <w:rsid w:val="77C875A5"/>
    <w:rsid w:val="77E36957"/>
    <w:rsid w:val="785C520F"/>
    <w:rsid w:val="7A2475DA"/>
    <w:rsid w:val="7AC3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3bc4e843-2853-4628-84ec-4e53961a38c9</errorID>
      <errorWord>涉及到</errorWord>
      <group>L1_Grammar</group>
      <groupName>语法问题</groupName>
      <ability>L2_Grammar</ability>
      <abilityName>语法错误</abilityName>
      <candidateList>
        <item>涉及</item>
      </candidateList>
      <explain>〈动〉牵涉到；关联到：案子～好几个人｜这个问题～面很广。</explain>
      <paraID>7F6F3C8C</paraID>
      <start>3</start>
      <end>6</end>
      <status>unmodified</status>
      <modifiedWord/>
      <trackRevisions>false</trackRevisions>
    </reviewItem>
    <reviewItem>
      <errorID>8ba9ec58-8f3e-4f88-8545-d7c6fc6e3e19</errorID>
      <errorWord>职业</errorWord>
      <group>L1_Word</group>
      <groupName>字词问题</groupName>
      <ability>L2_Typo</ability>
      <abilityName>字词错误</abilityName>
      <candidateList>
        <item>执业</item>
      </candidateList>
      <explain>存在发音相同字词的误用。</explain>
      <paraID>3171191D</paraID>
      <start>23</start>
      <end>25</end>
      <status>unmodified</status>
      <modifiedWord/>
      <trackRevisions>false</trackRevisions>
    </reviewItem>
    <reviewItem>
      <errorID>49d1553c-924a-4874-8c37-31d2e446ae3a</errorID>
      <errorWord>涉及到</errorWord>
      <group>L1_Grammar</group>
      <groupName>语法问题</groupName>
      <ability>L2_Grammar</ability>
      <abilityName>语法错误</abilityName>
      <candidateList>
        <item>涉及</item>
      </candidateList>
      <explain>〈动〉牵涉到；关联到：案子～好几个人｜这个问题～面很广。</explain>
      <paraID>7C1F08EB</paraID>
      <start>3</start>
      <end>6</end>
      <status>unmodified</status>
      <modifiedWord/>
      <trackRevisions>false</trackRevisions>
    </reviewItem>
    <reviewItem>
      <errorID>34735f7b-4f82-4167-8dca-171451b71572</errorID>
      <errorWord>涉及到</errorWord>
      <group>L1_Grammar</group>
      <groupName>语法问题</groupName>
      <ability>L2_Grammar</ability>
      <abilityName>语法错误</abilityName>
      <candidateList>
        <item>涉及</item>
      </candidateList>
      <explain>〈动〉牵涉到；关联到：案子～好几个人｜这个问题～面很广。</explain>
      <paraID> DEE910E</paraID>
      <start>3</start>
      <end>6</end>
      <status>unmodified</status>
      <modifiedWord/>
      <trackRevisions>false</trackRevisions>
    </reviewItem>
    <reviewItem>
      <errorID>fb18d4ab-486b-48ff-8f5b-799b2ea6beab</errorID>
      <errorWord>公示</errorWord>
      <group>L1_Word</group>
      <groupName>字词问题</groupName>
      <ability>L2_Typo</ability>
      <abilityName>字词错误</abilityName>
      <candidateList>
        <item>公式</item>
      </candidateList>
      <explain/>
      <paraID>69E48FC1</paraID>
      <start>26</start>
      <end>28</end>
      <status>unmodified</status>
      <modifiedWord/>
      <trackRevisions>false</trackRevisions>
    </reviewItem>
    <reviewItem>
      <errorID>07a75bb3-bce0-4b35-acea-0e149a8ab11e</errorID>
      <errorWord>涉及到</errorWord>
      <group>L1_Grammar</group>
      <groupName>语法问题</groupName>
      <ability>L2_Grammar</ability>
      <abilityName>语法错误</abilityName>
      <candidateList>
        <item>涉及</item>
      </candidateList>
      <explain>〈动〉牵涉到；关联到：案子～好几个人｜这个问题～面很广。</explain>
      <paraID>1A2F5D0D</paraID>
      <start>3</start>
      <end>6</end>
      <status>unmodified</status>
      <modifiedWord/>
      <trackRevisions>false</trackRevisions>
    </reviewItem>
    <reviewItem>
      <errorID>5b08039f-a795-4023-8410-4caecfe5b8cf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7D85F352</paraID>
      <start>0</start>
      <end>2</end>
      <status>unmodified</status>
      <modifiedWord/>
      <trackRevisions>false</trackRevisions>
    </reviewItem>
    <reviewItem>
      <errorID>06b7e54a-3a99-41dc-9ded-71ad5bf4e44a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1D2AB0F8</paraID>
      <start>0</start>
      <end>2</end>
      <status>unmodified</status>
      <modifiedWord/>
      <trackRevisions>false</trackRevisions>
    </reviewItem>
    <reviewItem>
      <errorID>1307ce8c-bc69-434a-a172-93a5a8aa6140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BE1E425</paraID>
      <start>0</start>
      <end>2</end>
      <status>unmodified</status>
      <modifiedWord/>
      <trackRevisions>false</trackRevisions>
    </reviewItem>
    <reviewItem>
      <errorID>64a7a11f-7860-4fd3-871e-7a3f6ab3345a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3E039FC9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02c01-f692-4dfc-8f22-52d5135b921f}">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1787</Words>
  <Characters>1796</Characters>
  <Lines>0</Lines>
  <Paragraphs>0</Paragraphs>
  <TotalTime>23</TotalTime>
  <ScaleCrop>false</ScaleCrop>
  <LinksUpToDate>false</LinksUpToDate>
  <CharactersWithSpaces>1989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2025-03-07T06:58:00Z</dcterms:created>
  <dc:creator>Administrator</dc:creator>
  <cp:lastModifiedBy>玖玥</cp:lastModifiedBy>
  <dcterms:modified xsi:type="dcterms:W3CDTF">2026-04-23T03:15:01Z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eyJoZGlkIjoiMTI0ODViMDhhYzg4ZDc0YTU1MjZkOWE0NGExMGM2NmEiLCJ1c2VySWQiOiI2ODY5MDMyMTcifQ==</vt:lpwstr>
  </property>
  <property fmtid="{D5CDD505-2E9C-101B-9397-08002B2CF9AE}" pid="4" name="ICV">
    <vt:lpwstr>E059741539614A1A84A28BB405E50C09_13</vt:lpwstr>
  </property>
</Properties>
</file>